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2A9D" w14:textId="2A0C7380" w:rsidR="00F7403E" w:rsidRPr="00F7403E" w:rsidRDefault="00F7403E">
      <w:pPr>
        <w:rPr>
          <w:rStyle w:val="Strong"/>
          <w:rFonts w:ascii="Times New Roman" w:hAnsi="Times New Roman" w:cs="Times New Roman"/>
          <w:color w:val="1D1D1D"/>
          <w:sz w:val="20"/>
          <w:szCs w:val="20"/>
          <w:u w:val="single"/>
          <w:shd w:val="clear" w:color="auto" w:fill="FFFFFF"/>
        </w:rPr>
      </w:pPr>
      <w:r w:rsidRPr="00F7403E"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  <w:t>SDCFOA Information Update - Steve Coover - June 17, 2025</w:t>
      </w:r>
    </w:p>
    <w:p w14:paraId="2634FFE6" w14:textId="2AF89627" w:rsidR="00F7403E" w:rsidRPr="00F7403E" w:rsidRDefault="00F7403E">
      <w:pPr>
        <w:rPr>
          <w:rFonts w:ascii="Times New Roman" w:hAnsi="Times New Roman" w:cs="Times New Roman"/>
          <w:sz w:val="28"/>
          <w:szCs w:val="28"/>
        </w:rPr>
      </w:pPr>
      <w:r w:rsidRPr="00F7403E">
        <w:rPr>
          <w:rStyle w:val="Strong"/>
          <w:rFonts w:ascii="Times New Roman" w:hAnsi="Times New Roman" w:cs="Times New Roman"/>
          <w:color w:val="1D1D1D"/>
          <w:sz w:val="28"/>
          <w:szCs w:val="28"/>
          <w:u w:val="single"/>
          <w:shd w:val="clear" w:color="auto" w:fill="FFFFFF"/>
        </w:rPr>
        <w:t>NCAA Meeting Tonight</w:t>
      </w:r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 - The SDCFOA college officials will be meeting tonight at 6:30 pm at Torrey Pines HS.  We will be meeting in the Lecture Hall </w:t>
      </w:r>
      <w:proofErr w:type="gramStart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in</w:t>
      </w:r>
      <w:proofErr w:type="gramEnd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the back of the school.  Most officials park in </w:t>
      </w:r>
      <w:proofErr w:type="gramStart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the front</w:t>
      </w:r>
      <w:proofErr w:type="gramEnd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of the school </w:t>
      </w:r>
      <w:proofErr w:type="gramStart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off of</w:t>
      </w:r>
      <w:proofErr w:type="gramEnd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Del Mar Heights Rd. and walk up the stairs and </w:t>
      </w:r>
      <w:proofErr w:type="gramStart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around to</w:t>
      </w:r>
      <w:proofErr w:type="gramEnd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the Lecture Hall.  Please note that it has been a </w:t>
      </w:r>
      <w:proofErr w:type="gramStart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long standing</w:t>
      </w:r>
      <w:proofErr w:type="gramEnd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recommendation that officials have 5 years of experience at the high school level prior to engaging with the NCAA Rule Book.  You should also be in the top 50% of the Association ratings.  We make these recommendations so that our San Diego college officials are the best prepared and most competent group of college officials in CA.  Our reputation means a lot to </w:t>
      </w:r>
      <w:proofErr w:type="gramStart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us</w:t>
      </w:r>
      <w:proofErr w:type="gramEnd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and we are proud of our rich tradition of </w:t>
      </w:r>
      <w:proofErr w:type="gramStart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high quality</w:t>
      </w:r>
      <w:proofErr w:type="gramEnd"/>
      <w:r w:rsidRPr="00F7403E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college officials.  If you're ready, you are certainly welcome! - Steve</w:t>
      </w:r>
    </w:p>
    <w:sectPr w:rsidR="00F7403E" w:rsidRPr="00F7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3E"/>
    <w:rsid w:val="006944CD"/>
    <w:rsid w:val="00F7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4DFF"/>
  <w15:chartTrackingRefBased/>
  <w15:docId w15:val="{0893093A-400F-4379-9179-59494889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03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74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2025-06-29T13:25:00Z</dcterms:created>
  <dcterms:modified xsi:type="dcterms:W3CDTF">2025-06-29T13:28:00Z</dcterms:modified>
</cp:coreProperties>
</file>