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D02" w:rsidRPr="009F3D02" w:rsidRDefault="009F3D02" w:rsidP="009F3D02">
      <w:pPr>
        <w:spacing w:after="0" w:line="240" w:lineRule="auto"/>
        <w:rPr>
          <w:rFonts w:ascii="Times New Roman" w:eastAsia="Times New Roman" w:hAnsi="Times New Roman"/>
          <w:color w:val="222222"/>
          <w:sz w:val="24"/>
          <w:szCs w:val="24"/>
        </w:rPr>
      </w:pPr>
      <w:bookmarkStart w:id="0" w:name="_GoBack"/>
      <w:r w:rsidRPr="009F3D02">
        <w:rPr>
          <w:rFonts w:ascii="Times New Roman" w:eastAsia="Times New Roman" w:hAnsi="Times New Roman"/>
          <w:b/>
          <w:color w:val="222222"/>
          <w:sz w:val="24"/>
          <w:szCs w:val="24"/>
          <w:u w:val="single"/>
        </w:rPr>
        <w:t>No Meeting This Week</w:t>
      </w:r>
      <w:r>
        <w:rPr>
          <w:rFonts w:ascii="Times New Roman" w:eastAsia="Times New Roman" w:hAnsi="Times New Roman"/>
          <w:color w:val="222222"/>
          <w:sz w:val="24"/>
          <w:szCs w:val="24"/>
        </w:rPr>
        <w:t xml:space="preserve"> – There is no meeting this week (Wednesday).  Use the extra time to select a rule and study it.  View this week’s Instructional Video which will be out tomorrow (Wednesday).  Call a fellow official or crew member and discuss your learnings from the video.  And continue your fitness </w:t>
      </w:r>
      <w:proofErr w:type="spellStart"/>
      <w:r>
        <w:rPr>
          <w:rFonts w:ascii="Times New Roman" w:eastAsia="Times New Roman" w:hAnsi="Times New Roman"/>
          <w:color w:val="222222"/>
          <w:sz w:val="24"/>
          <w:szCs w:val="24"/>
        </w:rPr>
        <w:t>rountine</w:t>
      </w:r>
      <w:proofErr w:type="spellEnd"/>
      <w:r>
        <w:rPr>
          <w:rFonts w:ascii="Times New Roman" w:eastAsia="Times New Roman" w:hAnsi="Times New Roman"/>
          <w:color w:val="222222"/>
          <w:sz w:val="24"/>
          <w:szCs w:val="24"/>
        </w:rPr>
        <w:t>.</w:t>
      </w:r>
    </w:p>
    <w:p w:rsidR="009F3D02" w:rsidRPr="009F3D02" w:rsidRDefault="009F3D02" w:rsidP="009F3D02">
      <w:pPr>
        <w:spacing w:after="0" w:line="240" w:lineRule="auto"/>
        <w:rPr>
          <w:rFonts w:ascii="Times New Roman" w:eastAsia="Times New Roman" w:hAnsi="Times New Roman"/>
          <w:color w:val="222222"/>
          <w:sz w:val="24"/>
          <w:szCs w:val="24"/>
        </w:rPr>
      </w:pPr>
    </w:p>
    <w:p w:rsidR="009F3D02" w:rsidRPr="009F3D02" w:rsidRDefault="009F3D02" w:rsidP="009F3D02">
      <w:pPr>
        <w:spacing w:after="0" w:line="240" w:lineRule="auto"/>
        <w:rPr>
          <w:rFonts w:ascii="Times New Roman" w:eastAsia="Times New Roman" w:hAnsi="Times New Roman"/>
          <w:color w:val="222222"/>
          <w:sz w:val="24"/>
          <w:szCs w:val="24"/>
        </w:rPr>
      </w:pPr>
      <w:r w:rsidRPr="009F3D02">
        <w:rPr>
          <w:rFonts w:ascii="Times New Roman" w:eastAsia="Times New Roman" w:hAnsi="Times New Roman"/>
          <w:b/>
          <w:bCs/>
          <w:color w:val="222222"/>
          <w:sz w:val="24"/>
          <w:szCs w:val="24"/>
          <w:u w:val="single"/>
        </w:rPr>
        <w:t>Crew Chiefs, the Weekly Bulletin, and Video</w:t>
      </w:r>
      <w:r w:rsidRPr="009F3D02">
        <w:rPr>
          <w:rFonts w:ascii="Times New Roman" w:eastAsia="Times New Roman" w:hAnsi="Times New Roman"/>
          <w:color w:val="222222"/>
          <w:sz w:val="24"/>
          <w:szCs w:val="24"/>
        </w:rPr>
        <w:t> - Cr</w:t>
      </w:r>
      <w:r>
        <w:rPr>
          <w:rFonts w:ascii="Times New Roman" w:eastAsia="Times New Roman" w:hAnsi="Times New Roman"/>
          <w:color w:val="222222"/>
          <w:sz w:val="24"/>
          <w:szCs w:val="24"/>
        </w:rPr>
        <w:t>ew C</w:t>
      </w:r>
      <w:r w:rsidRPr="009F3D02">
        <w:rPr>
          <w:rFonts w:ascii="Times New Roman" w:eastAsia="Times New Roman" w:hAnsi="Times New Roman"/>
          <w:color w:val="222222"/>
          <w:sz w:val="24"/>
          <w:szCs w:val="24"/>
        </w:rPr>
        <w:t xml:space="preserve">hiefs are </w:t>
      </w:r>
      <w:r>
        <w:rPr>
          <w:rFonts w:ascii="Times New Roman" w:eastAsia="Times New Roman" w:hAnsi="Times New Roman"/>
          <w:color w:val="222222"/>
          <w:sz w:val="24"/>
          <w:szCs w:val="24"/>
        </w:rPr>
        <w:t>working extra hard this year to communicate with their crew</w:t>
      </w:r>
      <w:r w:rsidRPr="009F3D02">
        <w:rPr>
          <w:rFonts w:ascii="Times New Roman" w:eastAsia="Times New Roman" w:hAnsi="Times New Roman"/>
          <w:color w:val="222222"/>
          <w:sz w:val="24"/>
          <w:szCs w:val="24"/>
        </w:rPr>
        <w:t xml:space="preserve"> prior to the next game</w:t>
      </w:r>
      <w:r>
        <w:rPr>
          <w:rFonts w:ascii="Times New Roman" w:eastAsia="Times New Roman" w:hAnsi="Times New Roman"/>
          <w:color w:val="222222"/>
          <w:sz w:val="24"/>
          <w:szCs w:val="24"/>
        </w:rPr>
        <w:t xml:space="preserve">.  Topics include </w:t>
      </w:r>
      <w:r w:rsidRPr="009F3D02">
        <w:rPr>
          <w:rFonts w:ascii="Times New Roman" w:eastAsia="Times New Roman" w:hAnsi="Times New Roman"/>
          <w:color w:val="222222"/>
          <w:sz w:val="24"/>
          <w:szCs w:val="24"/>
        </w:rPr>
        <w:t>the Weekly Bulletin</w:t>
      </w:r>
      <w:r>
        <w:rPr>
          <w:rFonts w:ascii="Times New Roman" w:eastAsia="Times New Roman" w:hAnsi="Times New Roman"/>
          <w:color w:val="222222"/>
          <w:sz w:val="24"/>
          <w:szCs w:val="24"/>
        </w:rPr>
        <w:t>, the Weekly Instructional Video, and cut ups from their previous game.</w:t>
      </w:r>
      <w:r w:rsidRPr="009F3D02">
        <w:rPr>
          <w:rFonts w:ascii="Times New Roman" w:eastAsia="Times New Roman" w:hAnsi="Times New Roman"/>
          <w:color w:val="222222"/>
          <w:sz w:val="24"/>
          <w:szCs w:val="24"/>
        </w:rPr>
        <w:t xml:space="preserve">  This is a </w:t>
      </w:r>
      <w:r>
        <w:rPr>
          <w:rFonts w:ascii="Times New Roman" w:eastAsia="Times New Roman" w:hAnsi="Times New Roman"/>
          <w:color w:val="222222"/>
          <w:sz w:val="24"/>
          <w:szCs w:val="24"/>
        </w:rPr>
        <w:t>huge time commitment so I hope the crew is pitching in and participating</w:t>
      </w:r>
      <w:r w:rsidRPr="009F3D02">
        <w:rPr>
          <w:rFonts w:ascii="Times New Roman" w:eastAsia="Times New Roman" w:hAnsi="Times New Roman"/>
          <w:color w:val="222222"/>
          <w:sz w:val="24"/>
          <w:szCs w:val="24"/>
        </w:rPr>
        <w:t>.  We must get better each week!</w:t>
      </w:r>
    </w:p>
    <w:p w:rsidR="009F3D02" w:rsidRPr="009F3D02" w:rsidRDefault="009F3D02" w:rsidP="009F3D02">
      <w:pPr>
        <w:spacing w:after="0" w:line="240" w:lineRule="auto"/>
        <w:rPr>
          <w:rFonts w:ascii="Times New Roman" w:eastAsia="Times New Roman" w:hAnsi="Times New Roman"/>
          <w:color w:val="222222"/>
          <w:sz w:val="24"/>
          <w:szCs w:val="24"/>
        </w:rPr>
      </w:pPr>
    </w:p>
    <w:p w:rsidR="009F3D02" w:rsidRPr="009F3D02" w:rsidRDefault="009F3D02" w:rsidP="009F3D02">
      <w:pPr>
        <w:spacing w:after="0" w:line="240" w:lineRule="auto"/>
        <w:rPr>
          <w:rFonts w:ascii="Times New Roman" w:eastAsia="Times New Roman" w:hAnsi="Times New Roman"/>
          <w:bCs/>
          <w:color w:val="222222"/>
          <w:sz w:val="24"/>
          <w:szCs w:val="24"/>
        </w:rPr>
      </w:pPr>
      <w:r w:rsidRPr="009F3D02">
        <w:rPr>
          <w:rFonts w:ascii="Times New Roman" w:eastAsia="Times New Roman" w:hAnsi="Times New Roman"/>
          <w:b/>
          <w:bCs/>
          <w:color w:val="222222"/>
          <w:sz w:val="24"/>
          <w:szCs w:val="24"/>
          <w:u w:val="single"/>
        </w:rPr>
        <w:t>Game Clock</w:t>
      </w:r>
      <w:r w:rsidRPr="009F3D02">
        <w:rPr>
          <w:rFonts w:ascii="Times New Roman" w:eastAsia="Times New Roman" w:hAnsi="Times New Roman"/>
          <w:bCs/>
          <w:color w:val="222222"/>
          <w:sz w:val="24"/>
          <w:szCs w:val="24"/>
        </w:rPr>
        <w:t xml:space="preserve"> – Reminder, at the beginning of our dead ball routine we must all check the game clock for accuracy.  When we are questioned about game time (maybe the clock continued to run when it wasn’t supposed to) and we don’t have an answer we lose our credibility with fans, players and coaches.  Much of this happens inside of 5 minutes in the half or the game, but you can’t just turn on and off this responsibility.  You have to do it each and every snap.  Finish observing the action of the players at the end of each play, then a quick look at the clock to check its status.  Have a plan each week on how you will communicate with the clock operator so we can quickly reset the game clock if necessary.  Resetting the game clock can demonstrate our thoroughness and our professionalism.  </w:t>
      </w:r>
    </w:p>
    <w:p w:rsidR="009F3D02" w:rsidRPr="009F3D02" w:rsidRDefault="009F3D02" w:rsidP="009F3D02">
      <w:pPr>
        <w:spacing w:after="0" w:line="240" w:lineRule="auto"/>
        <w:rPr>
          <w:rFonts w:ascii="Times New Roman" w:eastAsia="Times New Roman" w:hAnsi="Times New Roman"/>
          <w:bCs/>
          <w:color w:val="222222"/>
          <w:sz w:val="24"/>
          <w:szCs w:val="24"/>
        </w:rPr>
      </w:pPr>
    </w:p>
    <w:p w:rsidR="009F3D02" w:rsidRPr="009F3D02" w:rsidRDefault="009F3D02" w:rsidP="009F3D02">
      <w:pPr>
        <w:spacing w:after="0" w:line="240" w:lineRule="auto"/>
        <w:rPr>
          <w:rFonts w:ascii="Times New Roman" w:eastAsia="Times New Roman" w:hAnsi="Times New Roman"/>
          <w:color w:val="222222"/>
          <w:sz w:val="24"/>
          <w:szCs w:val="24"/>
        </w:rPr>
      </w:pPr>
      <w:r w:rsidRPr="009F3D02">
        <w:rPr>
          <w:rFonts w:ascii="Times New Roman" w:eastAsia="Times New Roman" w:hAnsi="Times New Roman"/>
          <w:b/>
          <w:bCs/>
          <w:color w:val="222222"/>
          <w:sz w:val="24"/>
          <w:szCs w:val="24"/>
          <w:u w:val="single"/>
        </w:rPr>
        <w:t>Bands</w:t>
      </w:r>
      <w:r>
        <w:rPr>
          <w:rFonts w:ascii="Times New Roman" w:eastAsia="Times New Roman" w:hAnsi="Times New Roman"/>
          <w:color w:val="222222"/>
          <w:sz w:val="24"/>
          <w:szCs w:val="24"/>
        </w:rPr>
        <w:t xml:space="preserve"> - We seem to have issues each </w:t>
      </w:r>
      <w:r w:rsidRPr="009F3D02">
        <w:rPr>
          <w:rFonts w:ascii="Times New Roman" w:eastAsia="Times New Roman" w:hAnsi="Times New Roman"/>
          <w:color w:val="222222"/>
          <w:sz w:val="24"/>
          <w:szCs w:val="24"/>
        </w:rPr>
        <w:t xml:space="preserve">year with a band playing during </w:t>
      </w:r>
      <w:r w:rsidR="00902680">
        <w:rPr>
          <w:rFonts w:ascii="Times New Roman" w:eastAsia="Times New Roman" w:hAnsi="Times New Roman"/>
          <w:color w:val="222222"/>
          <w:sz w:val="24"/>
          <w:szCs w:val="24"/>
        </w:rPr>
        <w:t>the opponent's offensive series after the ready for play</w:t>
      </w:r>
      <w:r>
        <w:rPr>
          <w:rFonts w:ascii="Times New Roman" w:eastAsia="Times New Roman" w:hAnsi="Times New Roman"/>
          <w:color w:val="222222"/>
          <w:sz w:val="24"/>
          <w:szCs w:val="24"/>
        </w:rPr>
        <w:t xml:space="preserve">.  </w:t>
      </w:r>
      <w:r w:rsidR="00902680">
        <w:rPr>
          <w:rFonts w:ascii="Times New Roman" w:eastAsia="Times New Roman" w:hAnsi="Times New Roman"/>
          <w:color w:val="222222"/>
          <w:sz w:val="24"/>
          <w:szCs w:val="24"/>
        </w:rPr>
        <w:t>Remember, they can play a short portion of a school pep song to celebrate a big play for the defense or to fire the defense up, but they must stop after the ready for play!  I</w:t>
      </w:r>
      <w:r>
        <w:rPr>
          <w:rFonts w:ascii="Times New Roman" w:eastAsia="Times New Roman" w:hAnsi="Times New Roman"/>
          <w:color w:val="222222"/>
          <w:sz w:val="24"/>
          <w:szCs w:val="24"/>
        </w:rPr>
        <w:t xml:space="preserve">t happened </w:t>
      </w:r>
      <w:r w:rsidR="00902680">
        <w:rPr>
          <w:rFonts w:ascii="Times New Roman" w:eastAsia="Times New Roman" w:hAnsi="Times New Roman"/>
          <w:color w:val="222222"/>
          <w:sz w:val="24"/>
          <w:szCs w:val="24"/>
        </w:rPr>
        <w:t xml:space="preserve">this week </w:t>
      </w:r>
      <w:r>
        <w:rPr>
          <w:rFonts w:ascii="Times New Roman" w:eastAsia="Times New Roman" w:hAnsi="Times New Roman"/>
          <w:color w:val="222222"/>
          <w:sz w:val="24"/>
          <w:szCs w:val="24"/>
        </w:rPr>
        <w:t xml:space="preserve">in </w:t>
      </w:r>
      <w:r w:rsidR="00902680">
        <w:rPr>
          <w:rFonts w:ascii="Times New Roman" w:eastAsia="Times New Roman" w:hAnsi="Times New Roman"/>
          <w:color w:val="222222"/>
          <w:sz w:val="24"/>
          <w:szCs w:val="24"/>
        </w:rPr>
        <w:t xml:space="preserve">the </w:t>
      </w:r>
      <w:r>
        <w:rPr>
          <w:rFonts w:ascii="Times New Roman" w:eastAsia="Times New Roman" w:hAnsi="Times New Roman"/>
          <w:color w:val="222222"/>
          <w:sz w:val="24"/>
          <w:szCs w:val="24"/>
        </w:rPr>
        <w:t>Imperial Valley so let’</w:t>
      </w:r>
      <w:r w:rsidR="00902680">
        <w:rPr>
          <w:rFonts w:ascii="Times New Roman" w:eastAsia="Times New Roman" w:hAnsi="Times New Roman"/>
          <w:color w:val="222222"/>
          <w:sz w:val="24"/>
          <w:szCs w:val="24"/>
        </w:rPr>
        <w:t>s prepare</w:t>
      </w:r>
      <w:r>
        <w:rPr>
          <w:rFonts w:ascii="Times New Roman" w:eastAsia="Times New Roman" w:hAnsi="Times New Roman"/>
          <w:color w:val="222222"/>
          <w:sz w:val="24"/>
          <w:szCs w:val="24"/>
        </w:rPr>
        <w:t xml:space="preserve"> ourselves so it doesn’t happen in San Diego!</w:t>
      </w:r>
      <w:r w:rsidRPr="009F3D02">
        <w:rPr>
          <w:rFonts w:ascii="Times New Roman" w:eastAsia="Times New Roman" w:hAnsi="Times New Roman"/>
          <w:color w:val="222222"/>
          <w:sz w:val="24"/>
          <w:szCs w:val="24"/>
        </w:rPr>
        <w:t xml:space="preserve">  If the opponent complains about the band interfering with the cadence, the r</w:t>
      </w:r>
      <w:r>
        <w:rPr>
          <w:rFonts w:ascii="Times New Roman" w:eastAsia="Times New Roman" w:hAnsi="Times New Roman"/>
          <w:color w:val="222222"/>
          <w:sz w:val="24"/>
          <w:szCs w:val="24"/>
        </w:rPr>
        <w:t>eferee shall inform the opposing</w:t>
      </w:r>
      <w:r w:rsidRPr="009F3D02">
        <w:rPr>
          <w:rFonts w:ascii="Times New Roman" w:eastAsia="Times New Roman" w:hAnsi="Times New Roman"/>
          <w:color w:val="222222"/>
          <w:sz w:val="24"/>
          <w:szCs w:val="24"/>
        </w:rPr>
        <w:t xml:space="preserve"> coach and game administration.  My experience is that those two people can do the most to remedy the situation.  If it happens again, stop the game and get game administration involved again. After that, we would need to penalize but I'm personally praying that we don't get to that point!!!</w:t>
      </w:r>
    </w:p>
    <w:p w:rsidR="009F3D02" w:rsidRPr="009F3D02" w:rsidRDefault="009F3D02" w:rsidP="009F3D02">
      <w:pPr>
        <w:spacing w:after="0" w:line="240" w:lineRule="auto"/>
        <w:rPr>
          <w:rFonts w:ascii="Times New Roman" w:eastAsia="Times New Roman" w:hAnsi="Times New Roman"/>
          <w:color w:val="222222"/>
          <w:sz w:val="24"/>
          <w:szCs w:val="24"/>
        </w:rPr>
      </w:pPr>
    </w:p>
    <w:p w:rsidR="009F3D02" w:rsidRPr="009F3D02" w:rsidRDefault="009F3D02" w:rsidP="009F3D02">
      <w:pPr>
        <w:spacing w:after="0" w:line="240" w:lineRule="auto"/>
        <w:rPr>
          <w:rFonts w:ascii="Times New Roman" w:eastAsia="Times New Roman" w:hAnsi="Times New Roman"/>
          <w:color w:val="222222"/>
          <w:sz w:val="24"/>
          <w:szCs w:val="24"/>
        </w:rPr>
      </w:pPr>
      <w:r w:rsidRPr="009F3D02">
        <w:rPr>
          <w:rFonts w:ascii="Times New Roman" w:eastAsia="Times New Roman" w:hAnsi="Times New Roman"/>
          <w:b/>
          <w:color w:val="222222"/>
          <w:sz w:val="24"/>
          <w:szCs w:val="24"/>
          <w:u w:val="single"/>
        </w:rPr>
        <w:t>The Use of the Whistle</w:t>
      </w:r>
      <w:r w:rsidRPr="009F3D02">
        <w:rPr>
          <w:rFonts w:ascii="Times New Roman" w:eastAsia="Times New Roman" w:hAnsi="Times New Roman"/>
          <w:color w:val="222222"/>
          <w:sz w:val="24"/>
          <w:szCs w:val="24"/>
        </w:rPr>
        <w:t xml:space="preserve"> – It is our local, state and national mechanic to not blow our whistles unless we see the ball in possession, and progress stopped or the player down by rule.  </w:t>
      </w:r>
      <w:r w:rsidR="00902680">
        <w:rPr>
          <w:rFonts w:ascii="Times New Roman" w:eastAsia="Times New Roman" w:hAnsi="Times New Roman"/>
          <w:color w:val="222222"/>
          <w:sz w:val="24"/>
          <w:szCs w:val="24"/>
        </w:rPr>
        <w:t>We</w:t>
      </w:r>
      <w:r w:rsidRPr="009F3D02">
        <w:rPr>
          <w:rFonts w:ascii="Times New Roman" w:eastAsia="Times New Roman" w:hAnsi="Times New Roman"/>
          <w:color w:val="222222"/>
          <w:sz w:val="24"/>
          <w:szCs w:val="24"/>
        </w:rPr>
        <w:t xml:space="preserve"> do not want inadvertent whistles, but when the player is down </w:t>
      </w:r>
      <w:r w:rsidR="00902680">
        <w:rPr>
          <w:rFonts w:ascii="Times New Roman" w:eastAsia="Times New Roman" w:hAnsi="Times New Roman"/>
          <w:color w:val="222222"/>
          <w:sz w:val="24"/>
          <w:szCs w:val="24"/>
        </w:rPr>
        <w:t>and you see the ball in his possession</w:t>
      </w:r>
      <w:r w:rsidRPr="009F3D02">
        <w:rPr>
          <w:rFonts w:ascii="Times New Roman" w:eastAsia="Times New Roman" w:hAnsi="Times New Roman"/>
          <w:color w:val="222222"/>
          <w:sz w:val="24"/>
          <w:szCs w:val="24"/>
        </w:rPr>
        <w:t>, please blow your whistles – loud – and not staccato!</w:t>
      </w:r>
    </w:p>
    <w:p w:rsidR="009F3D02" w:rsidRPr="009F3D02" w:rsidRDefault="009F3D02" w:rsidP="009F3D02">
      <w:pPr>
        <w:spacing w:after="0" w:line="240" w:lineRule="auto"/>
        <w:rPr>
          <w:rFonts w:ascii="Times New Roman" w:eastAsia="Times New Roman" w:hAnsi="Times New Roman"/>
          <w:color w:val="222222"/>
          <w:sz w:val="24"/>
          <w:szCs w:val="24"/>
        </w:rPr>
      </w:pPr>
    </w:p>
    <w:p w:rsidR="009F3D02" w:rsidRPr="009F3D02" w:rsidRDefault="009F3D02" w:rsidP="009F3D02">
      <w:pPr>
        <w:spacing w:after="0" w:line="240" w:lineRule="auto"/>
        <w:rPr>
          <w:rFonts w:ascii="Times New Roman" w:eastAsia="Times New Roman" w:hAnsi="Times New Roman"/>
          <w:color w:val="222222"/>
          <w:sz w:val="24"/>
          <w:szCs w:val="24"/>
        </w:rPr>
      </w:pPr>
      <w:r w:rsidRPr="009F3D02">
        <w:rPr>
          <w:rFonts w:ascii="Times New Roman" w:eastAsia="Times New Roman" w:hAnsi="Times New Roman"/>
          <w:b/>
          <w:color w:val="222222"/>
          <w:sz w:val="24"/>
          <w:szCs w:val="24"/>
          <w:u w:val="single"/>
        </w:rPr>
        <w:t>Locker Rooms</w:t>
      </w:r>
      <w:r w:rsidRPr="009F3D02">
        <w:rPr>
          <w:rFonts w:ascii="Times New Roman" w:eastAsia="Times New Roman" w:hAnsi="Times New Roman"/>
          <w:color w:val="222222"/>
          <w:sz w:val="24"/>
          <w:szCs w:val="24"/>
        </w:rPr>
        <w:t xml:space="preserve"> – Some locker rooms have equipment stored in the shower area.  Remember, to put the equipment back in the shower when you’re done.  We are visitors, so please lea</w:t>
      </w:r>
      <w:r w:rsidR="00902680">
        <w:rPr>
          <w:rFonts w:ascii="Times New Roman" w:eastAsia="Times New Roman" w:hAnsi="Times New Roman"/>
          <w:color w:val="222222"/>
          <w:sz w:val="24"/>
          <w:szCs w:val="24"/>
        </w:rPr>
        <w:t xml:space="preserve">ve the PE area neat and clean, even better than when we arrived. </w:t>
      </w:r>
      <w:r w:rsidRPr="009F3D02">
        <w:rPr>
          <w:rFonts w:ascii="Times New Roman" w:eastAsia="Times New Roman" w:hAnsi="Times New Roman"/>
          <w:color w:val="222222"/>
          <w:sz w:val="24"/>
          <w:szCs w:val="24"/>
        </w:rPr>
        <w:t>Thank you.</w:t>
      </w:r>
    </w:p>
    <w:p w:rsidR="009F3D02" w:rsidRPr="009F3D02" w:rsidRDefault="009F3D02" w:rsidP="009F3D02">
      <w:pPr>
        <w:spacing w:after="0" w:line="240" w:lineRule="auto"/>
        <w:rPr>
          <w:rFonts w:ascii="Times New Roman" w:eastAsia="Times New Roman" w:hAnsi="Times New Roman"/>
          <w:color w:val="222222"/>
          <w:sz w:val="24"/>
          <w:szCs w:val="24"/>
        </w:rPr>
      </w:pPr>
    </w:p>
    <w:p w:rsidR="009F3D02" w:rsidRPr="009F3D02" w:rsidRDefault="009F3D02" w:rsidP="009F3D02">
      <w:pPr>
        <w:spacing w:after="0" w:line="240" w:lineRule="auto"/>
        <w:rPr>
          <w:rFonts w:ascii="Times New Roman" w:eastAsia="Times New Roman" w:hAnsi="Times New Roman"/>
          <w:color w:val="222222"/>
          <w:sz w:val="24"/>
          <w:szCs w:val="24"/>
        </w:rPr>
      </w:pPr>
      <w:r w:rsidRPr="009F3D02">
        <w:rPr>
          <w:rFonts w:ascii="Times New Roman" w:eastAsia="Times New Roman" w:hAnsi="Times New Roman"/>
          <w:b/>
          <w:color w:val="222222"/>
          <w:sz w:val="24"/>
          <w:szCs w:val="24"/>
          <w:u w:val="single"/>
        </w:rPr>
        <w:t>Communication with Players and Coaches</w:t>
      </w:r>
      <w:r w:rsidRPr="009F3D02">
        <w:rPr>
          <w:rFonts w:ascii="Times New Roman" w:eastAsia="Times New Roman" w:hAnsi="Times New Roman"/>
          <w:color w:val="222222"/>
          <w:sz w:val="24"/>
          <w:szCs w:val="24"/>
        </w:rPr>
        <w:t xml:space="preserve"> – Communicating with players is like communicating with the coaching staffs.  What you say to players is going to be repeated to the coaches.  So comments like, “you’re not getting held, you’re getting beat” or “it was a 5 yard loss anyway we’re not going to call holding”  or “I'm not calling that unless my grandma can see the foul” does nothing for the game and makes us look quite bad.  I have no defense for these types of comments to players or even coaches. Please respond with facts, or the rule, or “I saw the block and it was close but legal.”  “I was focused on other action on that play, I’ll watch for </w:t>
      </w:r>
      <w:r w:rsidRPr="009F3D02">
        <w:rPr>
          <w:rFonts w:ascii="Times New Roman" w:eastAsia="Times New Roman" w:hAnsi="Times New Roman"/>
          <w:color w:val="222222"/>
          <w:sz w:val="24"/>
          <w:szCs w:val="24"/>
        </w:rPr>
        <w:lastRenderedPageBreak/>
        <w:t xml:space="preserve">that foul.” “Coach we just saw the play differently.”  “I hear you, I understand.” “What did you see?”  Remember, positive and proper communication starts as we arrive at the school.  If we get to a difficult situation and then want to establish strong, positive responses, it’s too late.  Be professional from the time you park your car – through the entire JV game – pregame of the varsity contest – at all times during the game – and post-game.  Be a Mike </w:t>
      </w:r>
      <w:proofErr w:type="spellStart"/>
      <w:r w:rsidRPr="009F3D02">
        <w:rPr>
          <w:rFonts w:ascii="Times New Roman" w:eastAsia="Times New Roman" w:hAnsi="Times New Roman"/>
          <w:color w:val="222222"/>
          <w:sz w:val="24"/>
          <w:szCs w:val="24"/>
        </w:rPr>
        <w:t>Weseloh</w:t>
      </w:r>
      <w:proofErr w:type="spellEnd"/>
      <w:r w:rsidRPr="009F3D02">
        <w:rPr>
          <w:rFonts w:ascii="Times New Roman" w:eastAsia="Times New Roman" w:hAnsi="Times New Roman"/>
          <w:color w:val="222222"/>
          <w:sz w:val="24"/>
          <w:szCs w:val="24"/>
        </w:rPr>
        <w:t xml:space="preserve"> when it comes to communication!!!</w:t>
      </w:r>
    </w:p>
    <w:p w:rsidR="009F3D02" w:rsidRPr="009F3D02" w:rsidRDefault="009F3D02" w:rsidP="009F3D02">
      <w:pPr>
        <w:spacing w:after="0" w:line="240" w:lineRule="auto"/>
        <w:rPr>
          <w:rFonts w:ascii="Times New Roman" w:eastAsia="Times New Roman" w:hAnsi="Times New Roman"/>
          <w:color w:val="222222"/>
          <w:sz w:val="24"/>
          <w:szCs w:val="24"/>
        </w:rPr>
      </w:pPr>
    </w:p>
    <w:p w:rsidR="009F3D02" w:rsidRPr="009F3D02" w:rsidRDefault="009F3D02" w:rsidP="009F3D02">
      <w:pPr>
        <w:spacing w:after="0" w:line="240" w:lineRule="auto"/>
        <w:rPr>
          <w:rFonts w:ascii="Times New Roman" w:eastAsia="Times New Roman" w:hAnsi="Times New Roman"/>
          <w:color w:val="222222"/>
          <w:sz w:val="24"/>
          <w:szCs w:val="24"/>
        </w:rPr>
      </w:pPr>
      <w:r w:rsidRPr="009F3D02">
        <w:rPr>
          <w:rFonts w:ascii="Times New Roman" w:eastAsia="Times New Roman" w:hAnsi="Times New Roman"/>
          <w:b/>
          <w:color w:val="222222"/>
          <w:sz w:val="24"/>
          <w:szCs w:val="24"/>
          <w:u w:val="single"/>
        </w:rPr>
        <w:t>Communication Within the Crew</w:t>
      </w:r>
      <w:r w:rsidRPr="009F3D02">
        <w:rPr>
          <w:rFonts w:ascii="Times New Roman" w:eastAsia="Times New Roman" w:hAnsi="Times New Roman"/>
          <w:color w:val="222222"/>
          <w:sz w:val="24"/>
          <w:szCs w:val="24"/>
        </w:rPr>
        <w:t xml:space="preserve"> – Feedback from the observers has been very complimentary in this area.  Not only are we communicating consistently and accurately with our supplemental hand signals, we have been very loud and vocal in our communication.  Each individual on the crew can do enormous good for the crew as a whole by participating vocally on every play…down, distance, my goal line, your goal line, the status of the ball relative to the 5-yard mark on the chains, double stakes, wind, no wind, the clock is hot, when to hack relative to the final 25 seconds of the half or game, …the list goes on and on.  Keep yourself and the crew alert on each and every play by communicating loudly and consistently.</w:t>
      </w:r>
    </w:p>
    <w:bookmarkEnd w:id="0"/>
    <w:p w:rsidR="002B6179" w:rsidRPr="009F3D02" w:rsidRDefault="002B6179">
      <w:pPr>
        <w:rPr>
          <w:rFonts w:ascii="Times New Roman" w:hAnsi="Times New Roman"/>
          <w:sz w:val="24"/>
          <w:szCs w:val="24"/>
        </w:rPr>
      </w:pPr>
    </w:p>
    <w:sectPr w:rsidR="002B6179" w:rsidRPr="009F3D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FF3" w:rsidRDefault="00980FF3" w:rsidP="009F3D02">
      <w:pPr>
        <w:spacing w:after="0" w:line="240" w:lineRule="auto"/>
      </w:pPr>
      <w:r>
        <w:separator/>
      </w:r>
    </w:p>
  </w:endnote>
  <w:endnote w:type="continuationSeparator" w:id="0">
    <w:p w:rsidR="00980FF3" w:rsidRDefault="00980FF3" w:rsidP="009F3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FF3" w:rsidRDefault="00980FF3" w:rsidP="009F3D02">
      <w:pPr>
        <w:spacing w:after="0" w:line="240" w:lineRule="auto"/>
      </w:pPr>
      <w:r>
        <w:separator/>
      </w:r>
    </w:p>
  </w:footnote>
  <w:footnote w:type="continuationSeparator" w:id="0">
    <w:p w:rsidR="00980FF3" w:rsidRDefault="00980FF3" w:rsidP="009F3D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D02"/>
    <w:rsid w:val="002B6179"/>
    <w:rsid w:val="00902680"/>
    <w:rsid w:val="00980FF3"/>
    <w:rsid w:val="009F3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D0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D02"/>
    <w:rPr>
      <w:rFonts w:ascii="Calibri" w:eastAsia="Calibri" w:hAnsi="Calibri" w:cs="Times New Roman"/>
    </w:rPr>
  </w:style>
  <w:style w:type="paragraph" w:styleId="Footer">
    <w:name w:val="footer"/>
    <w:basedOn w:val="Normal"/>
    <w:link w:val="FooterChar"/>
    <w:uiPriority w:val="99"/>
    <w:unhideWhenUsed/>
    <w:rsid w:val="009F3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D0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D0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D02"/>
    <w:rPr>
      <w:rFonts w:ascii="Calibri" w:eastAsia="Calibri" w:hAnsi="Calibri" w:cs="Times New Roman"/>
    </w:rPr>
  </w:style>
  <w:style w:type="paragraph" w:styleId="Footer">
    <w:name w:val="footer"/>
    <w:basedOn w:val="Normal"/>
    <w:link w:val="FooterChar"/>
    <w:uiPriority w:val="99"/>
    <w:unhideWhenUsed/>
    <w:rsid w:val="009F3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D0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97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1</cp:revision>
  <dcterms:created xsi:type="dcterms:W3CDTF">2016-10-05T02:05:00Z</dcterms:created>
  <dcterms:modified xsi:type="dcterms:W3CDTF">2016-10-05T02:23:00Z</dcterms:modified>
</cp:coreProperties>
</file>