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ED9F9" w14:textId="77777777" w:rsidR="005A2947" w:rsidRPr="005A2947" w:rsidRDefault="005A2947" w:rsidP="005A2947">
      <w:pPr>
        <w:spacing w:after="0" w:line="240" w:lineRule="auto"/>
        <w:rPr>
          <w:rFonts w:ascii="Times New Roman" w:eastAsia="Times New Roman" w:hAnsi="Times New Roman" w:cs="Times New Roman"/>
          <w:sz w:val="24"/>
          <w:szCs w:val="24"/>
        </w:rPr>
      </w:pPr>
      <w:r w:rsidRPr="005A2947">
        <w:rPr>
          <w:rFonts w:ascii="Helvetica" w:eastAsia="Times New Roman" w:hAnsi="Helvetica" w:cs="Helvetica"/>
          <w:b/>
          <w:bCs/>
          <w:color w:val="1D2228"/>
          <w:sz w:val="20"/>
          <w:szCs w:val="20"/>
          <w:shd w:val="clear" w:color="auto" w:fill="FFFFFF"/>
        </w:rPr>
        <w:t xml:space="preserve">SAN DIEGO COUNTY FOOTBALL </w:t>
      </w:r>
      <w:proofErr w:type="gramStart"/>
      <w:r w:rsidRPr="005A2947">
        <w:rPr>
          <w:rFonts w:ascii="Helvetica" w:eastAsia="Times New Roman" w:hAnsi="Helvetica" w:cs="Helvetica"/>
          <w:b/>
          <w:bCs/>
          <w:color w:val="1D2228"/>
          <w:sz w:val="20"/>
          <w:szCs w:val="20"/>
          <w:shd w:val="clear" w:color="auto" w:fill="FFFFFF"/>
        </w:rPr>
        <w:t>OFFICIALS</w:t>
      </w:r>
      <w:proofErr w:type="gramEnd"/>
      <w:r w:rsidRPr="005A2947">
        <w:rPr>
          <w:rFonts w:ascii="Helvetica" w:eastAsia="Times New Roman" w:hAnsi="Helvetica" w:cs="Helvetica"/>
          <w:b/>
          <w:bCs/>
          <w:color w:val="1D2228"/>
          <w:sz w:val="20"/>
          <w:szCs w:val="20"/>
          <w:shd w:val="clear" w:color="auto" w:fill="FFFFFF"/>
        </w:rPr>
        <w:t xml:space="preserve"> ASSOCIATION - THE WEEKLY BULL - JULY 21, 2021</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Wednesday’s Agenda</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Attendance</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Review of the Weekly Bull</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New Rules and New Mechanics</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Calibration</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Instructional Video</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Questions from the 2021 Mechanics Summer Study Exam?</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Classroom Assignments</w:t>
      </w:r>
      <w:r w:rsidRPr="005A2947">
        <w:rPr>
          <w:rFonts w:ascii="Helvetica" w:eastAsia="Times New Roman" w:hAnsi="Helvetica" w:cs="Helvetica"/>
          <w:color w:val="1D2228"/>
          <w:sz w:val="20"/>
          <w:szCs w:val="20"/>
          <w:shd w:val="clear" w:color="auto" w:fill="FFFFFF"/>
        </w:rPr>
        <w:t xml:space="preserve"> – It is common for schools to be deep cleaning classrooms over the summer break.  I want to thank you for being patient as we change classrooms…sometimes weekly.  We will end up in assigned classrooms soon.  Please stay alert for an email from me with this week’s classrooms.  Thank you for your flexibility!  </w:t>
      </w:r>
      <w:proofErr w:type="gramStart"/>
      <w:r w:rsidRPr="005A2947">
        <w:rPr>
          <w:rFonts w:ascii="Helvetica" w:eastAsia="Times New Roman" w:hAnsi="Helvetica" w:cs="Helvetica"/>
          <w:color w:val="1D2228"/>
          <w:sz w:val="20"/>
          <w:szCs w:val="20"/>
          <w:shd w:val="clear" w:color="auto" w:fill="FFFFFF"/>
        </w:rPr>
        <w:t>I’ve</w:t>
      </w:r>
      <w:proofErr w:type="gramEnd"/>
      <w:r w:rsidRPr="005A2947">
        <w:rPr>
          <w:rFonts w:ascii="Helvetica" w:eastAsia="Times New Roman" w:hAnsi="Helvetica" w:cs="Helvetica"/>
          <w:color w:val="1D2228"/>
          <w:sz w:val="20"/>
          <w:szCs w:val="20"/>
          <w:shd w:val="clear" w:color="auto" w:fill="FFFFFF"/>
        </w:rPr>
        <w:t xml:space="preserve"> attached a map for your convenience.</w:t>
      </w:r>
    </w:p>
    <w:p w14:paraId="0B6D06A4" w14:textId="77777777" w:rsidR="005A2947" w:rsidRPr="005A2947" w:rsidRDefault="005A2947" w:rsidP="005A2947">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A2947">
        <w:rPr>
          <w:rFonts w:ascii="Helvetica" w:eastAsia="Times New Roman" w:hAnsi="Helvetica" w:cs="Helvetica"/>
          <w:b/>
          <w:bCs/>
          <w:color w:val="1D2228"/>
          <w:sz w:val="20"/>
          <w:szCs w:val="20"/>
          <w:u w:val="single"/>
        </w:rPr>
        <w:t>Crew Chief – Instructors Meeting 6:00 – Room 903</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rPr>
        <w:t>1st Year Class – Room 902 (same as last week)</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rPr>
        <w:t>2nd Year Class – Room 903 (same as last week)</w:t>
      </w:r>
      <w:r w:rsidRPr="005A2947">
        <w:rPr>
          <w:rFonts w:ascii="Helvetica" w:eastAsia="Times New Roman" w:hAnsi="Helvetica" w:cs="Helvetica"/>
          <w:color w:val="1D2228"/>
          <w:sz w:val="20"/>
          <w:szCs w:val="20"/>
        </w:rPr>
        <w:br/>
      </w:r>
      <w:proofErr w:type="spellStart"/>
      <w:r w:rsidRPr="005A2947">
        <w:rPr>
          <w:rFonts w:ascii="Helvetica" w:eastAsia="Times New Roman" w:hAnsi="Helvetica" w:cs="Helvetica"/>
          <w:b/>
          <w:bCs/>
          <w:color w:val="1D2228"/>
          <w:sz w:val="20"/>
          <w:szCs w:val="20"/>
          <w:u w:val="single"/>
        </w:rPr>
        <w:t>Zapolski</w:t>
      </w:r>
      <w:proofErr w:type="spellEnd"/>
      <w:r w:rsidRPr="005A2947">
        <w:rPr>
          <w:rFonts w:ascii="Helvetica" w:eastAsia="Times New Roman" w:hAnsi="Helvetica" w:cs="Helvetica"/>
          <w:b/>
          <w:bCs/>
          <w:color w:val="1D2228"/>
          <w:sz w:val="20"/>
          <w:szCs w:val="20"/>
          <w:u w:val="single"/>
        </w:rPr>
        <w:t xml:space="preserve"> – Room 804</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rPr>
        <w:t>Haws – Room 803</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rPr>
        <w:t>Starr – Room 802</w:t>
      </w:r>
      <w:r w:rsidRPr="005A2947">
        <w:rPr>
          <w:rFonts w:ascii="Helvetica" w:eastAsia="Times New Roman" w:hAnsi="Helvetica" w:cs="Helvetica"/>
          <w:color w:val="1D2228"/>
          <w:sz w:val="20"/>
          <w:szCs w:val="20"/>
        </w:rPr>
        <w:br/>
      </w:r>
      <w:proofErr w:type="spellStart"/>
      <w:r w:rsidRPr="005A2947">
        <w:rPr>
          <w:rFonts w:ascii="Helvetica" w:eastAsia="Times New Roman" w:hAnsi="Helvetica" w:cs="Helvetica"/>
          <w:b/>
          <w:bCs/>
          <w:color w:val="1D2228"/>
          <w:sz w:val="20"/>
          <w:szCs w:val="20"/>
          <w:u w:val="single"/>
        </w:rPr>
        <w:t>Sibbet</w:t>
      </w:r>
      <w:proofErr w:type="spellEnd"/>
      <w:r w:rsidRPr="005A2947">
        <w:rPr>
          <w:rFonts w:ascii="Helvetica" w:eastAsia="Times New Roman" w:hAnsi="Helvetica" w:cs="Helvetica"/>
          <w:b/>
          <w:bCs/>
          <w:color w:val="1D2228"/>
          <w:sz w:val="20"/>
          <w:szCs w:val="20"/>
          <w:u w:val="single"/>
        </w:rPr>
        <w:t xml:space="preserve"> – Room 910</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rPr>
        <w:t>Garza – Room 908</w:t>
      </w:r>
      <w:r w:rsidRPr="005A2947">
        <w:rPr>
          <w:rFonts w:ascii="Helvetica" w:eastAsia="Times New Roman" w:hAnsi="Helvetica" w:cs="Helvetica"/>
          <w:color w:val="1D2228"/>
          <w:sz w:val="20"/>
          <w:szCs w:val="20"/>
        </w:rPr>
        <w:br/>
      </w:r>
      <w:proofErr w:type="spellStart"/>
      <w:r w:rsidRPr="005A2947">
        <w:rPr>
          <w:rFonts w:ascii="Helvetica" w:eastAsia="Times New Roman" w:hAnsi="Helvetica" w:cs="Helvetica"/>
          <w:b/>
          <w:bCs/>
          <w:color w:val="1D2228"/>
          <w:sz w:val="20"/>
          <w:szCs w:val="20"/>
          <w:u w:val="single"/>
        </w:rPr>
        <w:t>Bortness</w:t>
      </w:r>
      <w:proofErr w:type="spellEnd"/>
      <w:r w:rsidRPr="005A2947">
        <w:rPr>
          <w:rFonts w:ascii="Helvetica" w:eastAsia="Times New Roman" w:hAnsi="Helvetica" w:cs="Helvetica"/>
          <w:b/>
          <w:bCs/>
          <w:color w:val="1D2228"/>
          <w:sz w:val="20"/>
          <w:szCs w:val="20"/>
          <w:u w:val="single"/>
        </w:rPr>
        <w:t xml:space="preserve"> – Room 907</w:t>
      </w:r>
    </w:p>
    <w:p w14:paraId="70A48B9B" w14:textId="77777777" w:rsidR="005A2947" w:rsidRPr="005A2947" w:rsidRDefault="005A2947" w:rsidP="005A2947">
      <w:pPr>
        <w:spacing w:after="0" w:line="240" w:lineRule="auto"/>
        <w:rPr>
          <w:rFonts w:ascii="Times New Roman" w:eastAsia="Times New Roman" w:hAnsi="Times New Roman" w:cs="Times New Roman"/>
          <w:sz w:val="24"/>
          <w:szCs w:val="24"/>
        </w:rPr>
      </w:pPr>
      <w:r w:rsidRPr="005A2947">
        <w:rPr>
          <w:rFonts w:ascii="Helvetica" w:eastAsia="Times New Roman" w:hAnsi="Helvetica" w:cs="Helvetica"/>
          <w:b/>
          <w:bCs/>
          <w:color w:val="1D2228"/>
          <w:sz w:val="20"/>
          <w:szCs w:val="20"/>
          <w:u w:val="single"/>
          <w:shd w:val="clear" w:color="auto" w:fill="FFFFFF"/>
        </w:rPr>
        <w:t xml:space="preserve">Thank </w:t>
      </w:r>
      <w:proofErr w:type="gramStart"/>
      <w:r w:rsidRPr="005A2947">
        <w:rPr>
          <w:rFonts w:ascii="Helvetica" w:eastAsia="Times New Roman" w:hAnsi="Helvetica" w:cs="Helvetica"/>
          <w:b/>
          <w:bCs/>
          <w:color w:val="1D2228"/>
          <w:sz w:val="20"/>
          <w:szCs w:val="20"/>
          <w:u w:val="single"/>
          <w:shd w:val="clear" w:color="auto" w:fill="FFFFFF"/>
        </w:rPr>
        <w:t>you Clay Reynard Jr. and Zack Marble</w:t>
      </w:r>
      <w:proofErr w:type="gramEnd"/>
      <w:r w:rsidRPr="005A2947">
        <w:rPr>
          <w:rFonts w:ascii="Helvetica" w:eastAsia="Times New Roman" w:hAnsi="Helvetica" w:cs="Helvetica"/>
          <w:color w:val="1D2228"/>
          <w:sz w:val="20"/>
          <w:szCs w:val="20"/>
          <w:shd w:val="clear" w:color="auto" w:fill="FFFFFF"/>
        </w:rPr>
        <w:t xml:space="preserve"> – Thanks to these to hard-working individuals we’re off to a great start.  Clay shared his passion for staying in the game that he </w:t>
      </w:r>
      <w:proofErr w:type="gramStart"/>
      <w:r w:rsidRPr="005A2947">
        <w:rPr>
          <w:rFonts w:ascii="Helvetica" w:eastAsia="Times New Roman" w:hAnsi="Helvetica" w:cs="Helvetica"/>
          <w:color w:val="1D2228"/>
          <w:sz w:val="20"/>
          <w:szCs w:val="20"/>
          <w:shd w:val="clear" w:color="auto" w:fill="FFFFFF"/>
        </w:rPr>
        <w:t>loves, and</w:t>
      </w:r>
      <w:proofErr w:type="gramEnd"/>
      <w:r w:rsidRPr="005A2947">
        <w:rPr>
          <w:rFonts w:ascii="Helvetica" w:eastAsia="Times New Roman" w:hAnsi="Helvetica" w:cs="Helvetica"/>
          <w:color w:val="1D2228"/>
          <w:sz w:val="20"/>
          <w:szCs w:val="20"/>
          <w:shd w:val="clear" w:color="auto" w:fill="FFFFFF"/>
        </w:rPr>
        <w:t xml:space="preserve"> embracing his competitive nature in challenging himself to be the better official on the field!  Zack’s line of scrimmage zoom was watched by over 100 of our officials and, </w:t>
      </w:r>
      <w:r w:rsidRPr="005A2947">
        <w:rPr>
          <w:rFonts w:ascii="Helvetica" w:eastAsia="Times New Roman" w:hAnsi="Helvetica" w:cs="Helvetica"/>
          <w:b/>
          <w:bCs/>
          <w:color w:val="1D2228"/>
          <w:sz w:val="20"/>
          <w:szCs w:val="20"/>
          <w:u w:val="single"/>
          <w:shd w:val="clear" w:color="auto" w:fill="FFFFFF"/>
        </w:rPr>
        <w:t>if you missed it, </w:t>
      </w:r>
      <w:r w:rsidRPr="005A2947">
        <w:rPr>
          <w:rFonts w:ascii="Helvetica" w:eastAsia="Times New Roman" w:hAnsi="Helvetica" w:cs="Helvetica"/>
          <w:color w:val="1D2228"/>
          <w:sz w:val="20"/>
          <w:szCs w:val="20"/>
          <w:shd w:val="clear" w:color="auto" w:fill="FFFFFF"/>
        </w:rPr>
        <w:t>Dave Garza is posting it on our website (www.sdcfoa.org).  Look under the </w:t>
      </w:r>
      <w:r w:rsidRPr="005A2947">
        <w:rPr>
          <w:rFonts w:ascii="Helvetica" w:eastAsia="Times New Roman" w:hAnsi="Helvetica" w:cs="Helvetica"/>
          <w:b/>
          <w:bCs/>
          <w:color w:val="1D2228"/>
          <w:sz w:val="20"/>
          <w:szCs w:val="20"/>
          <w:u w:val="single"/>
          <w:shd w:val="clear" w:color="auto" w:fill="FFFFFF"/>
        </w:rPr>
        <w:t>Video Library </w:t>
      </w:r>
      <w:r w:rsidRPr="005A2947">
        <w:rPr>
          <w:rFonts w:ascii="Helvetica" w:eastAsia="Times New Roman" w:hAnsi="Helvetica" w:cs="Helvetica"/>
          <w:color w:val="1D2228"/>
          <w:sz w:val="20"/>
          <w:szCs w:val="20"/>
          <w:shd w:val="clear" w:color="auto" w:fill="FFFFFF"/>
        </w:rPr>
        <w:t>tab.</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Clinic for Back Judges</w:t>
      </w:r>
      <w:r w:rsidRPr="005A2947">
        <w:rPr>
          <w:rFonts w:ascii="Helvetica" w:eastAsia="Times New Roman" w:hAnsi="Helvetica" w:cs="Helvetica"/>
          <w:color w:val="1D2228"/>
          <w:sz w:val="20"/>
          <w:szCs w:val="20"/>
          <w:shd w:val="clear" w:color="auto" w:fill="FFFFFF"/>
        </w:rPr>
        <w:t> - The next clinic will be Wednesday July 28th at 7:00pm on zoom.  Our guest presenter will be John Downing from the GNAC conference.  Here is the invitation to join:</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SDCFOA Back Judge Clinic – Wednesday, July 28th - 7:00 PM</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Join Zoom Meeting</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https://us02web.zoom.us/j/87852663699?pwd=SHE1UlVQZWdkVnNOcGcwVWlEelBjZz09</w:t>
      </w:r>
      <w:r w:rsidRPr="005A2947">
        <w:rPr>
          <w:rFonts w:ascii="Helvetica" w:eastAsia="Times New Roman" w:hAnsi="Helvetica" w:cs="Helvetica"/>
          <w:color w:val="1D2228"/>
          <w:sz w:val="20"/>
          <w:szCs w:val="20"/>
        </w:rPr>
        <w:br/>
      </w:r>
      <w:proofErr w:type="spellStart"/>
      <w:r w:rsidRPr="005A2947">
        <w:rPr>
          <w:rFonts w:ascii="Helvetica" w:eastAsia="Times New Roman" w:hAnsi="Helvetica" w:cs="Helvetica"/>
          <w:b/>
          <w:bCs/>
          <w:color w:val="1D2228"/>
          <w:sz w:val="20"/>
          <w:szCs w:val="20"/>
          <w:shd w:val="clear" w:color="auto" w:fill="FFFFFF"/>
        </w:rPr>
        <w:t>Meeting</w:t>
      </w:r>
      <w:proofErr w:type="spellEnd"/>
      <w:r w:rsidRPr="005A2947">
        <w:rPr>
          <w:rFonts w:ascii="Helvetica" w:eastAsia="Times New Roman" w:hAnsi="Helvetica" w:cs="Helvetica"/>
          <w:b/>
          <w:bCs/>
          <w:color w:val="1D2228"/>
          <w:sz w:val="20"/>
          <w:szCs w:val="20"/>
          <w:shd w:val="clear" w:color="auto" w:fill="FFFFFF"/>
        </w:rPr>
        <w:t xml:space="preserve"> ID: 878 5266 3699</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shd w:val="clear" w:color="auto" w:fill="FFFFFF"/>
        </w:rPr>
        <w:t>Passcode: 384963</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One tap mobile</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+16699009128</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 xml:space="preserve">Pre-snap and Dead Ball </w:t>
      </w:r>
      <w:proofErr w:type="gramStart"/>
      <w:r w:rsidRPr="005A2947">
        <w:rPr>
          <w:rFonts w:ascii="Helvetica" w:eastAsia="Times New Roman" w:hAnsi="Helvetica" w:cs="Helvetica"/>
          <w:b/>
          <w:bCs/>
          <w:color w:val="1D2228"/>
          <w:sz w:val="20"/>
          <w:szCs w:val="20"/>
          <w:u w:val="single"/>
          <w:shd w:val="clear" w:color="auto" w:fill="FFFFFF"/>
        </w:rPr>
        <w:t>Routines</w:t>
      </w:r>
      <w:r w:rsidRPr="005A2947">
        <w:rPr>
          <w:rFonts w:ascii="Helvetica" w:eastAsia="Times New Roman" w:hAnsi="Helvetica" w:cs="Helvetica"/>
          <w:color w:val="1D2228"/>
          <w:sz w:val="20"/>
          <w:szCs w:val="20"/>
          <w:shd w:val="clear" w:color="auto" w:fill="FFFFFF"/>
        </w:rPr>
        <w:t>  –</w:t>
      </w:r>
      <w:proofErr w:type="gramEnd"/>
      <w:r w:rsidRPr="005A2947">
        <w:rPr>
          <w:rFonts w:ascii="Helvetica" w:eastAsia="Times New Roman" w:hAnsi="Helvetica" w:cs="Helvetica"/>
          <w:color w:val="1D2228"/>
          <w:sz w:val="20"/>
          <w:szCs w:val="20"/>
          <w:shd w:val="clear" w:color="auto" w:fill="FFFFFF"/>
        </w:rPr>
        <w:t xml:space="preserve"> Our pre-snap and dead ball routine must be as complex and thorough as the coaches’ and players’ play-calling and pre-snap adjustments.  Are we as prepared for the snap as they are?  A good way to develop your pre-snap and dead ball routines is to consider each play in three separate parts:</w:t>
      </w:r>
    </w:p>
    <w:p w14:paraId="738CA4D4" w14:textId="77777777" w:rsidR="005A2947" w:rsidRPr="005A2947" w:rsidRDefault="005A2947" w:rsidP="005A2947">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A2947">
        <w:rPr>
          <w:rFonts w:ascii="Helvetica" w:eastAsia="Times New Roman" w:hAnsi="Helvetica" w:cs="Helvetica"/>
          <w:color w:val="1D2228"/>
          <w:sz w:val="20"/>
          <w:szCs w:val="20"/>
        </w:rPr>
        <w:t>Pre-Snap</w:t>
      </w:r>
      <w:r w:rsidRPr="005A2947">
        <w:rPr>
          <w:rFonts w:ascii="Helvetica" w:eastAsia="Times New Roman" w:hAnsi="Helvetica" w:cs="Helvetica"/>
          <w:color w:val="1D2228"/>
          <w:sz w:val="20"/>
          <w:szCs w:val="20"/>
        </w:rPr>
        <w:br/>
        <w:t>Live Ball</w:t>
      </w:r>
      <w:r w:rsidRPr="005A2947">
        <w:rPr>
          <w:rFonts w:ascii="Helvetica" w:eastAsia="Times New Roman" w:hAnsi="Helvetica" w:cs="Helvetica"/>
          <w:color w:val="1D2228"/>
          <w:sz w:val="20"/>
          <w:szCs w:val="20"/>
        </w:rPr>
        <w:br/>
        <w:t>Dead Ball (dead ball culminates with the movement of the down indicator – once you move that, you now begin pre-snap routine!)</w:t>
      </w:r>
    </w:p>
    <w:p w14:paraId="759C4C07" w14:textId="77777777" w:rsidR="005A2947" w:rsidRPr="005A2947" w:rsidRDefault="005A2947" w:rsidP="005A2947">
      <w:pPr>
        <w:spacing w:after="0" w:line="240" w:lineRule="auto"/>
        <w:rPr>
          <w:rFonts w:ascii="Times New Roman" w:eastAsia="Times New Roman" w:hAnsi="Times New Roman" w:cs="Times New Roman"/>
          <w:sz w:val="24"/>
          <w:szCs w:val="24"/>
        </w:rPr>
      </w:pPr>
      <w:r w:rsidRPr="005A2947">
        <w:rPr>
          <w:rFonts w:ascii="Helvetica" w:eastAsia="Times New Roman" w:hAnsi="Helvetica" w:cs="Helvetica"/>
          <w:color w:val="1D2228"/>
          <w:sz w:val="20"/>
          <w:szCs w:val="20"/>
          <w:shd w:val="clear" w:color="auto" w:fill="FFFFFF"/>
        </w:rPr>
        <w:t>Base your routine on the </w:t>
      </w:r>
      <w:r w:rsidRPr="005A2947">
        <w:rPr>
          <w:rFonts w:ascii="Helvetica" w:eastAsia="Times New Roman" w:hAnsi="Helvetica" w:cs="Helvetica"/>
          <w:b/>
          <w:bCs/>
          <w:color w:val="1D2228"/>
          <w:sz w:val="20"/>
          <w:szCs w:val="20"/>
          <w:u w:val="single"/>
          <w:shd w:val="clear" w:color="auto" w:fill="FFFFFF"/>
        </w:rPr>
        <w:t>SDCFOA Pre-Snap Routine</w:t>
      </w:r>
      <w:r w:rsidRPr="005A2947">
        <w:rPr>
          <w:rFonts w:ascii="Helvetica" w:eastAsia="Times New Roman" w:hAnsi="Helvetica" w:cs="Helvetica"/>
          <w:color w:val="1D2228"/>
          <w:sz w:val="20"/>
          <w:szCs w:val="20"/>
          <w:shd w:val="clear" w:color="auto" w:fill="FFFFFF"/>
        </w:rPr>
        <w:t xml:space="preserve"> for each position which </w:t>
      </w:r>
      <w:proofErr w:type="gramStart"/>
      <w:r w:rsidRPr="005A2947">
        <w:rPr>
          <w:rFonts w:ascii="Helvetica" w:eastAsia="Times New Roman" w:hAnsi="Helvetica" w:cs="Helvetica"/>
          <w:color w:val="1D2228"/>
          <w:sz w:val="20"/>
          <w:szCs w:val="20"/>
          <w:shd w:val="clear" w:color="auto" w:fill="FFFFFF"/>
        </w:rPr>
        <w:t>is located in</w:t>
      </w:r>
      <w:proofErr w:type="gramEnd"/>
      <w:r w:rsidRPr="005A2947">
        <w:rPr>
          <w:rFonts w:ascii="Helvetica" w:eastAsia="Times New Roman" w:hAnsi="Helvetica" w:cs="Helvetica"/>
          <w:color w:val="1D2228"/>
          <w:sz w:val="20"/>
          <w:szCs w:val="20"/>
          <w:shd w:val="clear" w:color="auto" w:fill="FFFFFF"/>
        </w:rPr>
        <w:t xml:space="preserve"> the mechanics manual starting on </w:t>
      </w:r>
      <w:r w:rsidRPr="005A2947">
        <w:rPr>
          <w:rFonts w:ascii="Helvetica" w:eastAsia="Times New Roman" w:hAnsi="Helvetica" w:cs="Helvetica"/>
          <w:b/>
          <w:bCs/>
          <w:color w:val="1D2228"/>
          <w:sz w:val="20"/>
          <w:szCs w:val="20"/>
          <w:u w:val="single"/>
          <w:shd w:val="clear" w:color="auto" w:fill="FFFFFF"/>
        </w:rPr>
        <w:t>Page 72</w:t>
      </w:r>
      <w:r w:rsidRPr="005A2947">
        <w:rPr>
          <w:rFonts w:ascii="Helvetica" w:eastAsia="Times New Roman" w:hAnsi="Helvetica" w:cs="Helvetica"/>
          <w:color w:val="1D2228"/>
          <w:sz w:val="20"/>
          <w:szCs w:val="20"/>
          <w:shd w:val="clear" w:color="auto" w:fill="FFFFFF"/>
        </w:rPr>
        <w:t>.  The list provided is just that, a list.  Re-order according to your own style and crew.  </w:t>
      </w:r>
      <w:r w:rsidRPr="005A2947">
        <w:rPr>
          <w:rFonts w:ascii="Helvetica" w:eastAsia="Times New Roman" w:hAnsi="Helvetica" w:cs="Helvetica"/>
          <w:b/>
          <w:bCs/>
          <w:color w:val="1D2228"/>
          <w:sz w:val="20"/>
          <w:szCs w:val="20"/>
          <w:u w:val="single"/>
          <w:shd w:val="clear" w:color="auto" w:fill="FFFFFF"/>
        </w:rPr>
        <w:t>Write it out!!!</w:t>
      </w:r>
      <w:r w:rsidRPr="005A2947">
        <w:rPr>
          <w:rFonts w:ascii="Helvetica" w:eastAsia="Times New Roman" w:hAnsi="Helvetica" w:cs="Helvetica"/>
          <w:color w:val="1D2228"/>
          <w:sz w:val="20"/>
          <w:szCs w:val="20"/>
          <w:shd w:val="clear" w:color="auto" w:fill="FFFFFF"/>
        </w:rPr>
        <w:t>…Memorize it…use it every play!  Remember, it changes slightly for kicks, hurry-up offense, short yardage, end of half, end of game, etc.</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lastRenderedPageBreak/>
        <w:t>From the Assignor </w:t>
      </w:r>
      <w:r w:rsidRPr="005A2947">
        <w:rPr>
          <w:rFonts w:ascii="Helvetica" w:eastAsia="Times New Roman" w:hAnsi="Helvetica" w:cs="Helvetica"/>
          <w:color w:val="1D2228"/>
          <w:sz w:val="20"/>
          <w:szCs w:val="20"/>
          <w:shd w:val="clear" w:color="auto" w:fill="FFFFFF"/>
        </w:rPr>
        <w:t xml:space="preserve">– Make sure you accept your scrimmage assignment.  All 2nd year, transfers and certified members have received a scrimmage assignment.  Tom sent out a list of delinquent officials.  </w:t>
      </w:r>
      <w:proofErr w:type="gramStart"/>
      <w:r w:rsidRPr="005A2947">
        <w:rPr>
          <w:rFonts w:ascii="Helvetica" w:eastAsia="Times New Roman" w:hAnsi="Helvetica" w:cs="Helvetica"/>
          <w:color w:val="1D2228"/>
          <w:sz w:val="20"/>
          <w:szCs w:val="20"/>
          <w:shd w:val="clear" w:color="auto" w:fill="FFFFFF"/>
        </w:rPr>
        <w:t>Don’t</w:t>
      </w:r>
      <w:proofErr w:type="gramEnd"/>
      <w:r w:rsidRPr="005A2947">
        <w:rPr>
          <w:rFonts w:ascii="Helvetica" w:eastAsia="Times New Roman" w:hAnsi="Helvetica" w:cs="Helvetica"/>
          <w:color w:val="1D2228"/>
          <w:sz w:val="20"/>
          <w:szCs w:val="20"/>
          <w:shd w:val="clear" w:color="auto" w:fill="FFFFFF"/>
        </w:rPr>
        <w:t xml:space="preserve"> be That Guy!</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Blocks in Arbiter </w:t>
      </w:r>
      <w:r w:rsidRPr="005A2947">
        <w:rPr>
          <w:rFonts w:ascii="Helvetica" w:eastAsia="Times New Roman" w:hAnsi="Helvetica" w:cs="Helvetica"/>
          <w:color w:val="1D2228"/>
          <w:sz w:val="20"/>
          <w:szCs w:val="20"/>
          <w:shd w:val="clear" w:color="auto" w:fill="FFFFFF"/>
        </w:rPr>
        <w:t xml:space="preserve">– Assignments will be coming out soon! </w:t>
      </w:r>
      <w:proofErr w:type="gramStart"/>
      <w:r w:rsidRPr="005A2947">
        <w:rPr>
          <w:rFonts w:ascii="Helvetica" w:eastAsia="Times New Roman" w:hAnsi="Helvetica" w:cs="Helvetica"/>
          <w:color w:val="1D2228"/>
          <w:sz w:val="20"/>
          <w:szCs w:val="20"/>
          <w:shd w:val="clear" w:color="auto" w:fill="FFFFFF"/>
        </w:rPr>
        <w:t>Don’t</w:t>
      </w:r>
      <w:proofErr w:type="gramEnd"/>
      <w:r w:rsidRPr="005A2947">
        <w:rPr>
          <w:rFonts w:ascii="Helvetica" w:eastAsia="Times New Roman" w:hAnsi="Helvetica" w:cs="Helvetica"/>
          <w:color w:val="1D2228"/>
          <w:sz w:val="20"/>
          <w:szCs w:val="20"/>
          <w:shd w:val="clear" w:color="auto" w:fill="FFFFFF"/>
        </w:rPr>
        <w:t xml:space="preserve"> forget to block the dates you cannot work.  If a game comes up on a Thursday and </w:t>
      </w:r>
      <w:proofErr w:type="gramStart"/>
      <w:r w:rsidRPr="005A2947">
        <w:rPr>
          <w:rFonts w:ascii="Helvetica" w:eastAsia="Times New Roman" w:hAnsi="Helvetica" w:cs="Helvetica"/>
          <w:color w:val="1D2228"/>
          <w:sz w:val="20"/>
          <w:szCs w:val="20"/>
          <w:shd w:val="clear" w:color="auto" w:fill="FFFFFF"/>
        </w:rPr>
        <w:t>you’re</w:t>
      </w:r>
      <w:proofErr w:type="gramEnd"/>
      <w:r w:rsidRPr="005A2947">
        <w:rPr>
          <w:rFonts w:ascii="Helvetica" w:eastAsia="Times New Roman" w:hAnsi="Helvetica" w:cs="Helvetica"/>
          <w:color w:val="1D2228"/>
          <w:sz w:val="20"/>
          <w:szCs w:val="20"/>
          <w:shd w:val="clear" w:color="auto" w:fill="FFFFFF"/>
        </w:rPr>
        <w:t xml:space="preserve"> not blocked, Tom will assign assuming you are available.  A phone call or email saying </w:t>
      </w:r>
      <w:proofErr w:type="gramStart"/>
      <w:r w:rsidRPr="005A2947">
        <w:rPr>
          <w:rFonts w:ascii="Helvetica" w:eastAsia="Times New Roman" w:hAnsi="Helvetica" w:cs="Helvetica"/>
          <w:color w:val="1D2228"/>
          <w:sz w:val="20"/>
          <w:szCs w:val="20"/>
          <w:shd w:val="clear" w:color="auto" w:fill="FFFFFF"/>
        </w:rPr>
        <w:t>you’re</w:t>
      </w:r>
      <w:proofErr w:type="gramEnd"/>
      <w:r w:rsidRPr="005A2947">
        <w:rPr>
          <w:rFonts w:ascii="Helvetica" w:eastAsia="Times New Roman" w:hAnsi="Helvetica" w:cs="Helvetica"/>
          <w:color w:val="1D2228"/>
          <w:sz w:val="20"/>
          <w:szCs w:val="20"/>
          <w:shd w:val="clear" w:color="auto" w:fill="FFFFFF"/>
        </w:rPr>
        <w:t xml:space="preserve"> not available doesn’t do well for you the next time a game comes up and it’s your turn.  Conversely, if you block a Saturday and a big game comes up, you will not show up as available for that “big assignment”.  </w:t>
      </w:r>
      <w:proofErr w:type="gramStart"/>
      <w:r w:rsidRPr="005A2947">
        <w:rPr>
          <w:rFonts w:ascii="Helvetica" w:eastAsia="Times New Roman" w:hAnsi="Helvetica" w:cs="Helvetica"/>
          <w:color w:val="1D2228"/>
          <w:sz w:val="20"/>
          <w:szCs w:val="20"/>
          <w:shd w:val="clear" w:color="auto" w:fill="FFFFFF"/>
        </w:rPr>
        <w:t>So</w:t>
      </w:r>
      <w:proofErr w:type="gramEnd"/>
      <w:r w:rsidRPr="005A2947">
        <w:rPr>
          <w:rFonts w:ascii="Helvetica" w:eastAsia="Times New Roman" w:hAnsi="Helvetica" w:cs="Helvetica"/>
          <w:color w:val="1D2228"/>
          <w:sz w:val="20"/>
          <w:szCs w:val="20"/>
          <w:shd w:val="clear" w:color="auto" w:fill="FFFFFF"/>
        </w:rPr>
        <w:t xml:space="preserve"> keep your blocks honest and up-to-date!</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Do you have any conflicts of interest?</w:t>
      </w:r>
      <w:r w:rsidRPr="005A2947">
        <w:rPr>
          <w:rFonts w:ascii="Helvetica" w:eastAsia="Times New Roman" w:hAnsi="Helvetica" w:cs="Helvetica"/>
          <w:color w:val="1D2228"/>
          <w:sz w:val="20"/>
          <w:szCs w:val="20"/>
          <w:shd w:val="clear" w:color="auto" w:fill="FFFFFF"/>
        </w:rPr>
        <w:t>  Here are some possible conflicts of interest which may cause you to block yourself from working a particular school:</w:t>
      </w:r>
    </w:p>
    <w:p w14:paraId="081DA1DB" w14:textId="77777777" w:rsidR="005A2947" w:rsidRPr="005A2947" w:rsidRDefault="005A2947" w:rsidP="005A2947">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5A2947">
        <w:rPr>
          <w:rFonts w:ascii="Helvetica" w:eastAsia="Times New Roman" w:hAnsi="Helvetica" w:cs="Helvetica"/>
          <w:color w:val="1D2228"/>
          <w:sz w:val="20"/>
          <w:szCs w:val="20"/>
        </w:rPr>
        <w:t xml:space="preserve">Your alma mater – </w:t>
      </w:r>
      <w:proofErr w:type="gramStart"/>
      <w:r w:rsidRPr="005A2947">
        <w:rPr>
          <w:rFonts w:ascii="Helvetica" w:eastAsia="Times New Roman" w:hAnsi="Helvetica" w:cs="Helvetica"/>
          <w:color w:val="1D2228"/>
          <w:sz w:val="20"/>
          <w:szCs w:val="20"/>
        </w:rPr>
        <w:t>Don’t</w:t>
      </w:r>
      <w:proofErr w:type="gramEnd"/>
      <w:r w:rsidRPr="005A2947">
        <w:rPr>
          <w:rFonts w:ascii="Helvetica" w:eastAsia="Times New Roman" w:hAnsi="Helvetica" w:cs="Helvetica"/>
          <w:color w:val="1D2228"/>
          <w:sz w:val="20"/>
          <w:szCs w:val="20"/>
        </w:rPr>
        <w:t xml:space="preserve"> work games at your high school if you’ve graduated within the last five years.  If you still have ties to the school, were a noted athlete, or still good friends with members of the coaching staff, 10 years or longer would apply.</w:t>
      </w:r>
      <w:r w:rsidRPr="005A2947">
        <w:rPr>
          <w:rFonts w:ascii="Helvetica" w:eastAsia="Times New Roman" w:hAnsi="Helvetica" w:cs="Helvetica"/>
          <w:color w:val="1D2228"/>
          <w:sz w:val="20"/>
          <w:szCs w:val="20"/>
        </w:rPr>
        <w:br/>
        <w:t xml:space="preserve">Family connections – </w:t>
      </w:r>
      <w:proofErr w:type="gramStart"/>
      <w:r w:rsidRPr="005A2947">
        <w:rPr>
          <w:rFonts w:ascii="Helvetica" w:eastAsia="Times New Roman" w:hAnsi="Helvetica" w:cs="Helvetica"/>
          <w:color w:val="1D2228"/>
          <w:sz w:val="20"/>
          <w:szCs w:val="20"/>
        </w:rPr>
        <w:t>Don’t</w:t>
      </w:r>
      <w:proofErr w:type="gramEnd"/>
      <w:r w:rsidRPr="005A2947">
        <w:rPr>
          <w:rFonts w:ascii="Helvetica" w:eastAsia="Times New Roman" w:hAnsi="Helvetica" w:cs="Helvetica"/>
          <w:color w:val="1D2228"/>
          <w:sz w:val="20"/>
          <w:szCs w:val="20"/>
        </w:rPr>
        <w:t xml:space="preserve"> work games at a school if you have a family connection.</w:t>
      </w:r>
      <w:r w:rsidRPr="005A2947">
        <w:rPr>
          <w:rFonts w:ascii="Helvetica" w:eastAsia="Times New Roman" w:hAnsi="Helvetica" w:cs="Helvetica"/>
          <w:color w:val="1D2228"/>
          <w:sz w:val="20"/>
          <w:szCs w:val="20"/>
        </w:rPr>
        <w:br/>
        <w:t>Business ties – If you are employed by a school, don’t officiate that school.  Also be careful of bosses whose kids play for a particular school.</w:t>
      </w:r>
    </w:p>
    <w:p w14:paraId="5654D433" w14:textId="73D70507" w:rsidR="005A2947" w:rsidRDefault="005A2947" w:rsidP="005A2947">
      <w:r w:rsidRPr="005A2947">
        <w:rPr>
          <w:rFonts w:ascii="Helvetica" w:eastAsia="Times New Roman" w:hAnsi="Helvetica" w:cs="Helvetica"/>
          <w:b/>
          <w:bCs/>
          <w:color w:val="1D2228"/>
          <w:sz w:val="20"/>
          <w:szCs w:val="20"/>
          <w:u w:val="single"/>
          <w:shd w:val="clear" w:color="auto" w:fill="FFFFFF"/>
        </w:rPr>
        <w:t>Recruiting a Retention Committee</w:t>
      </w:r>
      <w:r w:rsidRPr="005A2947">
        <w:rPr>
          <w:rFonts w:ascii="Helvetica" w:eastAsia="Times New Roman" w:hAnsi="Helvetica" w:cs="Helvetica"/>
          <w:color w:val="1D2228"/>
          <w:sz w:val="20"/>
          <w:szCs w:val="20"/>
          <w:shd w:val="clear" w:color="auto" w:fill="FFFFFF"/>
        </w:rPr>
        <w:t xml:space="preserve"> – Thank you committee, especially Gary </w:t>
      </w:r>
      <w:proofErr w:type="spellStart"/>
      <w:r w:rsidRPr="005A2947">
        <w:rPr>
          <w:rFonts w:ascii="Helvetica" w:eastAsia="Times New Roman" w:hAnsi="Helvetica" w:cs="Helvetica"/>
          <w:color w:val="1D2228"/>
          <w:sz w:val="20"/>
          <w:szCs w:val="20"/>
          <w:shd w:val="clear" w:color="auto" w:fill="FFFFFF"/>
        </w:rPr>
        <w:t>Gittelson</w:t>
      </w:r>
      <w:proofErr w:type="spellEnd"/>
      <w:r w:rsidRPr="005A2947">
        <w:rPr>
          <w:rFonts w:ascii="Helvetica" w:eastAsia="Times New Roman" w:hAnsi="Helvetica" w:cs="Helvetica"/>
          <w:color w:val="1D2228"/>
          <w:sz w:val="20"/>
          <w:szCs w:val="20"/>
          <w:shd w:val="clear" w:color="auto" w:fill="FFFFFF"/>
        </w:rPr>
        <w:t xml:space="preserve"> for his leadership and Craig Gustafson for his professional media release which was picked up by quite a few publications and media outlets including Referee Magazine.  We are closing in on 40 new officials.  Keep recruiting people!  Bring </w:t>
      </w:r>
      <w:proofErr w:type="gramStart"/>
      <w:r w:rsidRPr="005A2947">
        <w:rPr>
          <w:rFonts w:ascii="Helvetica" w:eastAsia="Times New Roman" w:hAnsi="Helvetica" w:cs="Helvetica"/>
          <w:color w:val="1D2228"/>
          <w:sz w:val="20"/>
          <w:szCs w:val="20"/>
          <w:shd w:val="clear" w:color="auto" w:fill="FFFFFF"/>
        </w:rPr>
        <w:t>a new recruit</w:t>
      </w:r>
      <w:proofErr w:type="gramEnd"/>
      <w:r w:rsidRPr="005A2947">
        <w:rPr>
          <w:rFonts w:ascii="Helvetica" w:eastAsia="Times New Roman" w:hAnsi="Helvetica" w:cs="Helvetica"/>
          <w:color w:val="1D2228"/>
          <w:sz w:val="20"/>
          <w:szCs w:val="20"/>
          <w:shd w:val="clear" w:color="auto" w:fill="FFFFFF"/>
        </w:rPr>
        <w:t xml:space="preserve"> with you to the meeting!</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Gently Used Equipment and Uniforms</w:t>
      </w:r>
      <w:r w:rsidRPr="005A2947">
        <w:rPr>
          <w:rFonts w:ascii="Helvetica" w:eastAsia="Times New Roman" w:hAnsi="Helvetica" w:cs="Helvetica"/>
          <w:color w:val="1D2228"/>
          <w:sz w:val="20"/>
          <w:szCs w:val="20"/>
          <w:shd w:val="clear" w:color="auto" w:fill="FFFFFF"/>
        </w:rPr>
        <w:t xml:space="preserve"> – Every year we get a chance to update our equipment and uniform.  If you have some extra equipment or uniform pieces that are still in good shape our 1st year officials would </w:t>
      </w:r>
      <w:proofErr w:type="gramStart"/>
      <w:r w:rsidRPr="005A2947">
        <w:rPr>
          <w:rFonts w:ascii="Helvetica" w:eastAsia="Times New Roman" w:hAnsi="Helvetica" w:cs="Helvetica"/>
          <w:color w:val="1D2228"/>
          <w:sz w:val="20"/>
          <w:szCs w:val="20"/>
          <w:shd w:val="clear" w:color="auto" w:fill="FFFFFF"/>
        </w:rPr>
        <w:t>LOVE</w:t>
      </w:r>
      <w:proofErr w:type="gramEnd"/>
      <w:r w:rsidRPr="005A2947">
        <w:rPr>
          <w:rFonts w:ascii="Helvetica" w:eastAsia="Times New Roman" w:hAnsi="Helvetica" w:cs="Helvetica"/>
          <w:color w:val="1D2228"/>
          <w:sz w:val="20"/>
          <w:szCs w:val="20"/>
          <w:shd w:val="clear" w:color="auto" w:fill="FFFFFF"/>
        </w:rPr>
        <w:t xml:space="preserve"> it if you’d donate to them.</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Calibration This Week!</w:t>
      </w:r>
      <w:r w:rsidRPr="005A2947">
        <w:rPr>
          <w:rFonts w:ascii="Helvetica" w:eastAsia="Times New Roman" w:hAnsi="Helvetica" w:cs="Helvetica"/>
          <w:color w:val="1D2228"/>
          <w:sz w:val="20"/>
          <w:szCs w:val="20"/>
          <w:shd w:val="clear" w:color="auto" w:fill="FFFFFF"/>
        </w:rPr>
        <w:t xml:space="preserve"> –We will only calibrate when certified classes are meeting.  Crew Chief will calibrate during the week and the results will be shared and discussed with the crew chief and instructors prior to the regular classroom meeting.  I will be sending out the calibration video along with a separate </w:t>
      </w:r>
      <w:proofErr w:type="spellStart"/>
      <w:r w:rsidRPr="005A2947">
        <w:rPr>
          <w:rFonts w:ascii="Helvetica" w:eastAsia="Times New Roman" w:hAnsi="Helvetica" w:cs="Helvetica"/>
          <w:color w:val="1D2228"/>
          <w:sz w:val="20"/>
          <w:szCs w:val="20"/>
          <w:shd w:val="clear" w:color="auto" w:fill="FFFFFF"/>
        </w:rPr>
        <w:t>Coover</w:t>
      </w:r>
      <w:proofErr w:type="spellEnd"/>
      <w:r w:rsidRPr="005A2947">
        <w:rPr>
          <w:rFonts w:ascii="Helvetica" w:eastAsia="Times New Roman" w:hAnsi="Helvetica" w:cs="Helvetica"/>
          <w:color w:val="1D2228"/>
          <w:sz w:val="20"/>
          <w:szCs w:val="20"/>
          <w:shd w:val="clear" w:color="auto" w:fill="FFFFFF"/>
        </w:rPr>
        <w:t xml:space="preserve"> Instructional video the weeks we are going to calibrate plays (regular class meetings).  This way you can view the fouls prior to going into the classroom.  This exercise has been well received by the SDCFOA and is meant to be an informative, learning experience.  Be open to new ideas, criteria, and the </w:t>
      </w:r>
      <w:proofErr w:type="gramStart"/>
      <w:r w:rsidRPr="005A2947">
        <w:rPr>
          <w:rFonts w:ascii="Helvetica" w:eastAsia="Times New Roman" w:hAnsi="Helvetica" w:cs="Helvetica"/>
          <w:color w:val="1D2228"/>
          <w:sz w:val="20"/>
          <w:szCs w:val="20"/>
          <w:shd w:val="clear" w:color="auto" w:fill="FFFFFF"/>
        </w:rPr>
        <w:t>overall consensus</w:t>
      </w:r>
      <w:proofErr w:type="gramEnd"/>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Food for Thought</w:t>
      </w:r>
      <w:r w:rsidRPr="005A2947">
        <w:rPr>
          <w:rFonts w:ascii="Helvetica" w:eastAsia="Times New Roman" w:hAnsi="Helvetica" w:cs="Helvetica"/>
          <w:color w:val="1D2228"/>
          <w:sz w:val="20"/>
          <w:szCs w:val="20"/>
          <w:shd w:val="clear" w:color="auto" w:fill="FFFFFF"/>
        </w:rPr>
        <w:t> –</w:t>
      </w:r>
      <w:r w:rsidRPr="005A2947">
        <w:rPr>
          <w:rFonts w:ascii="Helvetica" w:eastAsia="Times New Roman" w:hAnsi="Helvetica" w:cs="Helvetica"/>
          <w:color w:val="1D2228"/>
          <w:sz w:val="20"/>
          <w:szCs w:val="20"/>
        </w:rPr>
        <w:br/>
      </w:r>
      <w:proofErr w:type="gramStart"/>
      <w:r w:rsidRPr="005A2947">
        <w:rPr>
          <w:rFonts w:ascii="Helvetica" w:eastAsia="Times New Roman" w:hAnsi="Helvetica" w:cs="Helvetica"/>
          <w:b/>
          <w:bCs/>
          <w:color w:val="1D2228"/>
          <w:sz w:val="20"/>
          <w:szCs w:val="20"/>
          <w:u w:val="single"/>
          <w:shd w:val="clear" w:color="auto" w:fill="FFFFFF"/>
        </w:rPr>
        <w:t>Here’s</w:t>
      </w:r>
      <w:proofErr w:type="gramEnd"/>
      <w:r w:rsidRPr="005A2947">
        <w:rPr>
          <w:rFonts w:ascii="Helvetica" w:eastAsia="Times New Roman" w:hAnsi="Helvetica" w:cs="Helvetica"/>
          <w:b/>
          <w:bCs/>
          <w:color w:val="1D2228"/>
          <w:sz w:val="20"/>
          <w:szCs w:val="20"/>
          <w:u w:val="single"/>
          <w:shd w:val="clear" w:color="auto" w:fill="FFFFFF"/>
        </w:rPr>
        <w:t xml:space="preserve"> a correction to last week’s Bull (Food for Thought):</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xml:space="preserve">R1 attempts to catch a punt at his own 15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xml:space="preserve">. The ball bounces off his shoulder pad and is caught by K2 at team R's 13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xml:space="preserve">. K2 carries the ball into team R's end zone. (4-2-2f; 5-1-3f).  The answer is Team K's ball at the receiver’s 13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xml:space="preserve">.  The typo had the choice as Team K’s ball at their OWN 13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UGH.  The question is teaching that Team K may recover a scrimmage kick first touched by Team R, but MAY NOT ADVANCE.</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u w:val="single"/>
          <w:shd w:val="clear" w:color="auto" w:fill="FFFFFF"/>
        </w:rPr>
        <w:t>Here’s a New Question</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xml:space="preserve">K1 's punt lands untouched at team R's five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xml:space="preserve">. R1intentionally kicks the ball at his own two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xml:space="preserve">. K2 recovers the loose ball at team R's one </w:t>
      </w:r>
      <w:proofErr w:type="spellStart"/>
      <w:r w:rsidRPr="005A2947">
        <w:rPr>
          <w:rFonts w:ascii="Helvetica" w:eastAsia="Times New Roman" w:hAnsi="Helvetica" w:cs="Helvetica"/>
          <w:color w:val="1D2228"/>
          <w:sz w:val="20"/>
          <w:szCs w:val="20"/>
          <w:shd w:val="clear" w:color="auto" w:fill="FFFFFF"/>
        </w:rPr>
        <w:t>yardline</w:t>
      </w:r>
      <w:proofErr w:type="spellEnd"/>
      <w:r w:rsidRPr="005A2947">
        <w:rPr>
          <w:rFonts w:ascii="Helvetica" w:eastAsia="Times New Roman" w:hAnsi="Helvetica" w:cs="Helvetica"/>
          <w:color w:val="1D2228"/>
          <w:sz w:val="20"/>
          <w:szCs w:val="20"/>
          <w:shd w:val="clear" w:color="auto" w:fill="FFFFFF"/>
        </w:rPr>
        <w:t xml:space="preserve"> and carries it into the end zone.</w:t>
      </w:r>
      <w:r w:rsidRPr="005A2947">
        <w:rPr>
          <w:rFonts w:ascii="Helvetica" w:eastAsia="Times New Roman" w:hAnsi="Helvetica" w:cs="Helvetica"/>
          <w:color w:val="1D2228"/>
          <w:sz w:val="20"/>
          <w:szCs w:val="20"/>
        </w:rPr>
        <w:br/>
      </w:r>
      <w:r w:rsidRPr="005A2947">
        <w:rPr>
          <w:rFonts w:ascii="Helvetica" w:eastAsia="Times New Roman" w:hAnsi="Helvetica" w:cs="Helvetica"/>
          <w:b/>
          <w:bCs/>
          <w:color w:val="1D2228"/>
          <w:sz w:val="20"/>
          <w:szCs w:val="20"/>
          <w:shd w:val="clear" w:color="auto" w:fill="FFFFFF"/>
        </w:rPr>
        <w:t>Ruling:</w:t>
      </w:r>
      <w:r w:rsidRPr="005A2947">
        <w:rPr>
          <w:rFonts w:ascii="Helvetica" w:eastAsia="Times New Roman" w:hAnsi="Helvetica" w:cs="Helvetica"/>
          <w:color w:val="1D2228"/>
          <w:sz w:val="20"/>
          <w:szCs w:val="20"/>
          <w:shd w:val="clear" w:color="auto" w:fill="FFFFFF"/>
        </w:rPr>
        <w:t> R1's kick is a foul and a muff. The ball is dead when K2 recovers it. Team K will most likely decline the penalty for the illegal kick and take possession at the spot of K2's recovery (4-2-2d and f, 8-5-1, 9-7-1, 10-4-2).  What would be the result be if Team K accepted the penalty?  Loose ball foul enforced from previous spot?</w:t>
      </w:r>
      <w:r w:rsidRPr="005A2947">
        <w:rPr>
          <w:rFonts w:ascii="Helvetica" w:eastAsia="Times New Roman" w:hAnsi="Helvetica" w:cs="Helvetica"/>
          <w:color w:val="1D2228"/>
          <w:sz w:val="20"/>
          <w:szCs w:val="20"/>
        </w:rPr>
        <w:br/>
      </w:r>
      <w:r w:rsidRPr="005A2947">
        <w:rPr>
          <w:rFonts w:ascii="Helvetica" w:eastAsia="Times New Roman" w:hAnsi="Helvetica" w:cs="Helvetica"/>
          <w:color w:val="1D2228"/>
          <w:sz w:val="20"/>
          <w:szCs w:val="20"/>
          <w:shd w:val="clear" w:color="auto" w:fill="FFFFFF"/>
        </w:rPr>
        <w:t> </w:t>
      </w:r>
    </w:p>
    <w:sectPr w:rsidR="005A2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21738"/>
    <w:multiLevelType w:val="multilevel"/>
    <w:tmpl w:val="DDA0D0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495197"/>
    <w:multiLevelType w:val="multilevel"/>
    <w:tmpl w:val="B2B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9C0A3B"/>
    <w:multiLevelType w:val="multilevel"/>
    <w:tmpl w:val="5B02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47"/>
    <w:rsid w:val="005A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C593"/>
  <w15:chartTrackingRefBased/>
  <w15:docId w15:val="{0B83B128-32FA-4A24-8962-BC8D8F30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8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2021-07-19T19:30:00Z</dcterms:created>
  <dcterms:modified xsi:type="dcterms:W3CDTF">2021-07-19T19:31:00Z</dcterms:modified>
</cp:coreProperties>
</file>