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9912C" w14:textId="41757B26" w:rsidR="005856CC" w:rsidRDefault="007F76E3" w:rsidP="007F76E3">
      <w:pPr>
        <w:shd w:val="clear" w:color="auto" w:fill="FFFFFF"/>
        <w:spacing w:after="0" w:line="240" w:lineRule="auto"/>
        <w:rPr>
          <w:rFonts w:ascii="Helvetica" w:eastAsia="Times New Roman" w:hAnsi="Helvetica" w:cs="Helvetica"/>
          <w:sz w:val="24"/>
          <w:szCs w:val="24"/>
        </w:rPr>
      </w:pPr>
      <w:r w:rsidRPr="007F76E3">
        <w:rPr>
          <w:rFonts w:ascii="Helvetica" w:eastAsia="Times New Roman" w:hAnsi="Helvetica" w:cs="Helvetica"/>
          <w:b/>
          <w:bCs/>
          <w:sz w:val="24"/>
          <w:szCs w:val="24"/>
        </w:rPr>
        <w:t xml:space="preserve">SAN DIEGO COUNTY FOOTBALL </w:t>
      </w:r>
      <w:proofErr w:type="gramStart"/>
      <w:r w:rsidRPr="007F76E3">
        <w:rPr>
          <w:rFonts w:ascii="Helvetica" w:eastAsia="Times New Roman" w:hAnsi="Helvetica" w:cs="Helvetica"/>
          <w:b/>
          <w:bCs/>
          <w:sz w:val="24"/>
          <w:szCs w:val="24"/>
        </w:rPr>
        <w:t>OFFICIALS</w:t>
      </w:r>
      <w:proofErr w:type="gramEnd"/>
      <w:r w:rsidRPr="007F76E3">
        <w:rPr>
          <w:rFonts w:ascii="Helvetica" w:eastAsia="Times New Roman" w:hAnsi="Helvetica" w:cs="Helvetica"/>
          <w:b/>
          <w:bCs/>
          <w:sz w:val="24"/>
          <w:szCs w:val="24"/>
        </w:rPr>
        <w:t xml:space="preserve"> ASSOCIATION - THE WEEKLY BULL – July 14, 2021</w:t>
      </w:r>
      <w:r w:rsidRPr="007F76E3">
        <w:rPr>
          <w:rFonts w:ascii="Helvetica" w:eastAsia="Times New Roman" w:hAnsi="Helvetica" w:cs="Helvetica"/>
          <w:sz w:val="24"/>
          <w:szCs w:val="24"/>
        </w:rPr>
        <w:br/>
        <w:t> </w:t>
      </w:r>
      <w:r w:rsidRPr="007F76E3">
        <w:rPr>
          <w:rFonts w:ascii="Helvetica" w:eastAsia="Times New Roman" w:hAnsi="Helvetica" w:cs="Helvetica"/>
          <w:sz w:val="24"/>
          <w:szCs w:val="24"/>
        </w:rPr>
        <w:br/>
      </w:r>
      <w:r w:rsidRPr="007F76E3">
        <w:rPr>
          <w:rFonts w:ascii="Helvetica" w:eastAsia="Times New Roman" w:hAnsi="Helvetica" w:cs="Helvetica"/>
          <w:b/>
          <w:bCs/>
          <w:sz w:val="24"/>
          <w:szCs w:val="24"/>
          <w:u w:val="single"/>
        </w:rPr>
        <w:t>1st Year and 2nd Year/Transfer Officials Meeting</w:t>
      </w:r>
      <w:r w:rsidRPr="007F76E3">
        <w:rPr>
          <w:rFonts w:ascii="Helvetica" w:eastAsia="Times New Roman" w:hAnsi="Helvetica" w:cs="Helvetica"/>
          <w:sz w:val="24"/>
          <w:szCs w:val="24"/>
        </w:rPr>
        <w:t> – All 1st year and 2nd year and transfer officials will meet on Wednesday 7/14 at 7:00pm at Carmel Valley Middle School.  </w:t>
      </w:r>
      <w:r w:rsidRPr="007F76E3">
        <w:rPr>
          <w:rFonts w:ascii="Helvetica" w:eastAsia="Times New Roman" w:hAnsi="Helvetica" w:cs="Helvetica"/>
          <w:b/>
          <w:bCs/>
          <w:sz w:val="24"/>
          <w:szCs w:val="24"/>
        </w:rPr>
        <w:t>NEW ROOMS</w:t>
      </w:r>
      <w:r w:rsidRPr="007F76E3">
        <w:rPr>
          <w:rFonts w:ascii="Helvetica" w:eastAsia="Times New Roman" w:hAnsi="Helvetica" w:cs="Helvetica"/>
          <w:sz w:val="24"/>
          <w:szCs w:val="24"/>
        </w:rPr>
        <w:t> – Due to summer cleaning of classrooms we will be in new rooms this week.</w:t>
      </w:r>
      <w:r w:rsidRPr="007F76E3">
        <w:rPr>
          <w:rFonts w:ascii="Helvetica" w:eastAsia="Times New Roman" w:hAnsi="Helvetica" w:cs="Helvetica"/>
          <w:sz w:val="24"/>
          <w:szCs w:val="24"/>
        </w:rPr>
        <w:br/>
      </w:r>
      <w:r w:rsidRPr="007F76E3">
        <w:rPr>
          <w:rFonts w:ascii="Helvetica" w:eastAsia="Times New Roman" w:hAnsi="Helvetica" w:cs="Helvetica"/>
          <w:b/>
          <w:bCs/>
          <w:sz w:val="24"/>
          <w:szCs w:val="24"/>
        </w:rPr>
        <w:t>1st Year will be meeting in</w:t>
      </w:r>
      <w:r w:rsidRPr="007F76E3">
        <w:rPr>
          <w:rFonts w:ascii="Helvetica" w:eastAsia="Times New Roman" w:hAnsi="Helvetica" w:cs="Helvetica"/>
          <w:b/>
          <w:bCs/>
          <w:sz w:val="24"/>
          <w:szCs w:val="24"/>
          <w:u w:val="single"/>
        </w:rPr>
        <w:t> Room 804</w:t>
      </w:r>
      <w:r w:rsidRPr="007F76E3">
        <w:rPr>
          <w:rFonts w:ascii="Helvetica" w:eastAsia="Times New Roman" w:hAnsi="Helvetica" w:cs="Helvetica"/>
          <w:sz w:val="24"/>
          <w:szCs w:val="24"/>
        </w:rPr>
        <w:t>. </w:t>
      </w:r>
      <w:r w:rsidRPr="007F76E3">
        <w:rPr>
          <w:rFonts w:ascii="Helvetica" w:eastAsia="Times New Roman" w:hAnsi="Helvetica" w:cs="Helvetica"/>
          <w:sz w:val="24"/>
          <w:szCs w:val="24"/>
        </w:rPr>
        <w:br/>
      </w:r>
      <w:r w:rsidRPr="007F76E3">
        <w:rPr>
          <w:rFonts w:ascii="Helvetica" w:eastAsia="Times New Roman" w:hAnsi="Helvetica" w:cs="Helvetica"/>
          <w:b/>
          <w:bCs/>
          <w:sz w:val="24"/>
          <w:szCs w:val="24"/>
        </w:rPr>
        <w:t>2nd Year/Transfers will be meeting in </w:t>
      </w:r>
      <w:r w:rsidRPr="007F76E3">
        <w:rPr>
          <w:rFonts w:ascii="Helvetica" w:eastAsia="Times New Roman" w:hAnsi="Helvetica" w:cs="Helvetica"/>
          <w:b/>
          <w:bCs/>
          <w:sz w:val="24"/>
          <w:szCs w:val="24"/>
          <w:u w:val="single"/>
        </w:rPr>
        <w:t>Room 803</w:t>
      </w:r>
      <w:r w:rsidRPr="007F76E3">
        <w:rPr>
          <w:rFonts w:ascii="Helvetica" w:eastAsia="Times New Roman" w:hAnsi="Helvetica" w:cs="Helvetica"/>
          <w:sz w:val="24"/>
          <w:szCs w:val="24"/>
        </w:rPr>
        <w:t>.</w:t>
      </w:r>
      <w:r w:rsidRPr="007F76E3">
        <w:rPr>
          <w:rFonts w:ascii="Helvetica" w:eastAsia="Times New Roman" w:hAnsi="Helvetica" w:cs="Helvetica"/>
          <w:sz w:val="24"/>
          <w:szCs w:val="24"/>
        </w:rPr>
        <w:br/>
        <w:t xml:space="preserve">It is </w:t>
      </w:r>
      <w:proofErr w:type="gramStart"/>
      <w:r w:rsidRPr="007F76E3">
        <w:rPr>
          <w:rFonts w:ascii="Helvetica" w:eastAsia="Times New Roman" w:hAnsi="Helvetica" w:cs="Helvetica"/>
          <w:sz w:val="24"/>
          <w:szCs w:val="24"/>
        </w:rPr>
        <w:t>very important</w:t>
      </w:r>
      <w:proofErr w:type="gramEnd"/>
      <w:r w:rsidRPr="007F76E3">
        <w:rPr>
          <w:rFonts w:ascii="Helvetica" w:eastAsia="Times New Roman" w:hAnsi="Helvetica" w:cs="Helvetica"/>
          <w:sz w:val="24"/>
          <w:szCs w:val="24"/>
        </w:rPr>
        <w:t xml:space="preserve"> to your success in officiating that you attend these weekly sessions through July and the first part of August.  We are planning on our newer officials working a lot of games for us this year, including some varsity games.  These meetings will prepare you!</w:t>
      </w:r>
      <w:r w:rsidRPr="007F76E3">
        <w:rPr>
          <w:rFonts w:ascii="Helvetica" w:eastAsia="Times New Roman" w:hAnsi="Helvetica" w:cs="Helvetica"/>
          <w:sz w:val="24"/>
          <w:szCs w:val="24"/>
        </w:rPr>
        <w:br/>
        <w:t> </w:t>
      </w:r>
      <w:r w:rsidRPr="007F76E3">
        <w:rPr>
          <w:rFonts w:ascii="Helvetica" w:eastAsia="Times New Roman" w:hAnsi="Helvetica" w:cs="Helvetica"/>
          <w:sz w:val="24"/>
          <w:szCs w:val="24"/>
        </w:rPr>
        <w:br/>
      </w:r>
      <w:r w:rsidRPr="007F76E3">
        <w:rPr>
          <w:rFonts w:ascii="Helvetica" w:eastAsia="Times New Roman" w:hAnsi="Helvetica" w:cs="Helvetica"/>
          <w:b/>
          <w:bCs/>
          <w:sz w:val="24"/>
          <w:szCs w:val="24"/>
          <w:u w:val="single"/>
        </w:rPr>
        <w:t>Certified Official’s Clinic This Wednesday (1st &amp; 2nd year officials do not attend this) </w:t>
      </w:r>
      <w:r w:rsidRPr="007F76E3">
        <w:rPr>
          <w:rFonts w:ascii="Helvetica" w:eastAsia="Times New Roman" w:hAnsi="Helvetica" w:cs="Helvetica"/>
          <w:sz w:val="24"/>
          <w:szCs w:val="24"/>
        </w:rPr>
        <w:t xml:space="preserve">- Line of Scrimmage Zoom Meeting W/Zack Marble this Wednesday, July 14th at 7:00 PM.  This is the 1st of three clinics so </w:t>
      </w:r>
      <w:proofErr w:type="gramStart"/>
      <w:r w:rsidRPr="007F76E3">
        <w:rPr>
          <w:rFonts w:ascii="Helvetica" w:eastAsia="Times New Roman" w:hAnsi="Helvetica" w:cs="Helvetica"/>
          <w:sz w:val="24"/>
          <w:szCs w:val="24"/>
        </w:rPr>
        <w:t>don’t</w:t>
      </w:r>
      <w:proofErr w:type="gramEnd"/>
      <w:r w:rsidRPr="007F76E3">
        <w:rPr>
          <w:rFonts w:ascii="Helvetica" w:eastAsia="Times New Roman" w:hAnsi="Helvetica" w:cs="Helvetica"/>
          <w:sz w:val="24"/>
          <w:szCs w:val="24"/>
        </w:rPr>
        <w:t xml:space="preserve"> miss out on any of them.  If you are a line of scrimmage official, we strongly encourage you to attend this session.  We will begin the clinic with a discussion of the new Free Kick Mechanics!  Here is the meeting Information:</w:t>
      </w:r>
      <w:r w:rsidRPr="007F76E3">
        <w:rPr>
          <w:rFonts w:ascii="Helvetica" w:eastAsia="Times New Roman" w:hAnsi="Helvetica" w:cs="Helvetica"/>
          <w:sz w:val="24"/>
          <w:szCs w:val="24"/>
        </w:rPr>
        <w:br/>
        <w:t> </w:t>
      </w:r>
      <w:r w:rsidRPr="007F76E3">
        <w:rPr>
          <w:rFonts w:ascii="Helvetica" w:eastAsia="Times New Roman" w:hAnsi="Helvetica" w:cs="Helvetica"/>
          <w:sz w:val="24"/>
          <w:szCs w:val="24"/>
        </w:rPr>
        <w:br/>
        <w:t>Join Zoom Meeting</w:t>
      </w:r>
      <w:r w:rsidRPr="007F76E3">
        <w:rPr>
          <w:rFonts w:ascii="Helvetica" w:eastAsia="Times New Roman" w:hAnsi="Helvetica" w:cs="Helvetica"/>
          <w:sz w:val="24"/>
          <w:szCs w:val="24"/>
        </w:rPr>
        <w:br/>
      </w:r>
      <w:r w:rsidRPr="007F76E3">
        <w:rPr>
          <w:rFonts w:ascii="Helvetica" w:eastAsia="Times New Roman" w:hAnsi="Helvetica" w:cs="Helvetica"/>
          <w:b/>
          <w:bCs/>
          <w:sz w:val="24"/>
          <w:szCs w:val="24"/>
        </w:rPr>
        <w:t>https://us02web.zoom.us/j/84840552367?pwd=UFlGWE5EMURiUjF3VDQ4aTlSckh2Zz09</w:t>
      </w:r>
      <w:r w:rsidRPr="007F76E3">
        <w:rPr>
          <w:rFonts w:ascii="Helvetica" w:eastAsia="Times New Roman" w:hAnsi="Helvetica" w:cs="Helvetica"/>
          <w:sz w:val="24"/>
          <w:szCs w:val="24"/>
        </w:rPr>
        <w:br/>
        <w:t>Meeting ID: </w:t>
      </w:r>
      <w:r w:rsidRPr="007F76E3">
        <w:rPr>
          <w:rFonts w:ascii="Helvetica" w:eastAsia="Times New Roman" w:hAnsi="Helvetica" w:cs="Helvetica"/>
          <w:b/>
          <w:bCs/>
          <w:sz w:val="24"/>
          <w:szCs w:val="24"/>
        </w:rPr>
        <w:t>848 4055 2367</w:t>
      </w:r>
      <w:r w:rsidRPr="007F76E3">
        <w:rPr>
          <w:rFonts w:ascii="Helvetica" w:eastAsia="Times New Roman" w:hAnsi="Helvetica" w:cs="Helvetica"/>
          <w:sz w:val="24"/>
          <w:szCs w:val="24"/>
        </w:rPr>
        <w:br/>
        <w:t>Passcode: </w:t>
      </w:r>
      <w:r w:rsidRPr="007F76E3">
        <w:rPr>
          <w:rFonts w:ascii="Helvetica" w:eastAsia="Times New Roman" w:hAnsi="Helvetica" w:cs="Helvetica"/>
          <w:b/>
          <w:bCs/>
          <w:sz w:val="24"/>
          <w:szCs w:val="24"/>
        </w:rPr>
        <w:t>783076</w:t>
      </w:r>
      <w:r w:rsidRPr="007F76E3">
        <w:rPr>
          <w:rFonts w:ascii="Helvetica" w:eastAsia="Times New Roman" w:hAnsi="Helvetica" w:cs="Helvetica"/>
          <w:sz w:val="24"/>
          <w:szCs w:val="24"/>
        </w:rPr>
        <w:br/>
        <w:t>One tap mobile – (669) 900-9128</w:t>
      </w:r>
      <w:r w:rsidRPr="007F76E3">
        <w:rPr>
          <w:rFonts w:ascii="Helvetica" w:eastAsia="Times New Roman" w:hAnsi="Helvetica" w:cs="Helvetica"/>
          <w:sz w:val="24"/>
          <w:szCs w:val="24"/>
        </w:rPr>
        <w:br/>
        <w:t> </w:t>
      </w:r>
      <w:r w:rsidRPr="007F76E3">
        <w:rPr>
          <w:rFonts w:ascii="Helvetica" w:eastAsia="Times New Roman" w:hAnsi="Helvetica" w:cs="Helvetica"/>
          <w:sz w:val="24"/>
          <w:szCs w:val="24"/>
        </w:rPr>
        <w:br/>
      </w:r>
      <w:r w:rsidRPr="007F76E3">
        <w:rPr>
          <w:rFonts w:ascii="Helvetica" w:eastAsia="Times New Roman" w:hAnsi="Helvetica" w:cs="Helvetica"/>
          <w:b/>
          <w:bCs/>
          <w:sz w:val="24"/>
          <w:szCs w:val="24"/>
          <w:u w:val="single"/>
        </w:rPr>
        <w:t>Hooking up to Technology at Carmel Valley Middle School </w:t>
      </w:r>
      <w:r w:rsidRPr="007F76E3">
        <w:rPr>
          <w:rFonts w:ascii="Helvetica" w:eastAsia="Times New Roman" w:hAnsi="Helvetica" w:cs="Helvetica"/>
          <w:sz w:val="24"/>
          <w:szCs w:val="24"/>
        </w:rPr>
        <w:t xml:space="preserve">– When we meet again as a whole association, we will be hooking up to the classroom projection system and the </w:t>
      </w:r>
      <w:proofErr w:type="spellStart"/>
      <w:r w:rsidRPr="007F76E3">
        <w:rPr>
          <w:rFonts w:ascii="Helvetica" w:eastAsia="Times New Roman" w:hAnsi="Helvetica" w:cs="Helvetica"/>
          <w:sz w:val="24"/>
          <w:szCs w:val="24"/>
        </w:rPr>
        <w:t>WiFi</w:t>
      </w:r>
      <w:proofErr w:type="spellEnd"/>
      <w:r w:rsidRPr="007F76E3">
        <w:rPr>
          <w:rFonts w:ascii="Helvetica" w:eastAsia="Times New Roman" w:hAnsi="Helvetica" w:cs="Helvetica"/>
          <w:sz w:val="24"/>
          <w:szCs w:val="24"/>
        </w:rPr>
        <w:t>.  I will be providing additional information just prior to the meeting, but I suggest you bring a variety of cables both VGA and HDMI pus adaptors for hard wired hook up to the internet.  It will be easier when we get to Mira Mesa…I hope!</w:t>
      </w:r>
      <w:r w:rsidRPr="007F76E3">
        <w:rPr>
          <w:rFonts w:ascii="Helvetica" w:eastAsia="Times New Roman" w:hAnsi="Helvetica" w:cs="Helvetica"/>
          <w:sz w:val="24"/>
          <w:szCs w:val="24"/>
        </w:rPr>
        <w:br/>
        <w:t> </w:t>
      </w:r>
      <w:r w:rsidRPr="007F76E3">
        <w:rPr>
          <w:rFonts w:ascii="Helvetica" w:eastAsia="Times New Roman" w:hAnsi="Helvetica" w:cs="Helvetica"/>
          <w:sz w:val="24"/>
          <w:szCs w:val="24"/>
        </w:rPr>
        <w:br/>
      </w:r>
      <w:r w:rsidRPr="007F76E3">
        <w:rPr>
          <w:rFonts w:ascii="Helvetica" w:eastAsia="Times New Roman" w:hAnsi="Helvetica" w:cs="Helvetica"/>
          <w:b/>
          <w:bCs/>
          <w:sz w:val="24"/>
          <w:szCs w:val="24"/>
          <w:u w:val="single"/>
        </w:rPr>
        <w:t>Website Password</w:t>
      </w:r>
      <w:r w:rsidRPr="007F76E3">
        <w:rPr>
          <w:rFonts w:ascii="Helvetica" w:eastAsia="Times New Roman" w:hAnsi="Helvetica" w:cs="Helvetica"/>
          <w:sz w:val="24"/>
          <w:szCs w:val="24"/>
        </w:rPr>
        <w:t> – There are some areas of the new SDCFOA website that require a password.  The password is </w:t>
      </w:r>
      <w:r w:rsidRPr="007F76E3">
        <w:rPr>
          <w:rFonts w:ascii="Helvetica" w:eastAsia="Times New Roman" w:hAnsi="Helvetica" w:cs="Helvetica"/>
          <w:b/>
          <w:bCs/>
          <w:sz w:val="24"/>
          <w:szCs w:val="24"/>
          <w:u w:val="single"/>
        </w:rPr>
        <w:t>Referee.</w:t>
      </w:r>
      <w:r w:rsidRPr="007F76E3">
        <w:rPr>
          <w:rFonts w:ascii="Helvetica" w:eastAsia="Times New Roman" w:hAnsi="Helvetica" w:cs="Helvetica"/>
          <w:sz w:val="24"/>
          <w:szCs w:val="24"/>
        </w:rPr>
        <w:br/>
        <w:t> </w:t>
      </w:r>
      <w:r w:rsidRPr="007F76E3">
        <w:rPr>
          <w:rFonts w:ascii="Helvetica" w:eastAsia="Times New Roman" w:hAnsi="Helvetica" w:cs="Helvetica"/>
          <w:sz w:val="24"/>
          <w:szCs w:val="24"/>
        </w:rPr>
        <w:br/>
      </w:r>
      <w:r w:rsidRPr="007F76E3">
        <w:rPr>
          <w:rFonts w:ascii="Helvetica" w:eastAsia="Times New Roman" w:hAnsi="Helvetica" w:cs="Helvetica"/>
          <w:b/>
          <w:bCs/>
          <w:sz w:val="24"/>
          <w:szCs w:val="24"/>
          <w:u w:val="single"/>
        </w:rPr>
        <w:t>Mechanics Summer Study</w:t>
      </w:r>
      <w:r w:rsidRPr="007F76E3">
        <w:rPr>
          <w:rFonts w:ascii="Helvetica" w:eastAsia="Times New Roman" w:hAnsi="Helvetica" w:cs="Helvetica"/>
          <w:sz w:val="24"/>
          <w:szCs w:val="24"/>
        </w:rPr>
        <w:t> – You all have these questions plus the answer key.  We will be taking the Mechanics Exam on-line with your crew at the end of July so be prepared.  1st year officials do not take any exams.</w:t>
      </w:r>
      <w:r w:rsidRPr="007F76E3">
        <w:rPr>
          <w:rFonts w:ascii="Helvetica" w:eastAsia="Times New Roman" w:hAnsi="Helvetica" w:cs="Helvetica"/>
          <w:sz w:val="24"/>
          <w:szCs w:val="24"/>
        </w:rPr>
        <w:br/>
        <w:t> </w:t>
      </w:r>
      <w:r w:rsidRPr="007F76E3">
        <w:rPr>
          <w:rFonts w:ascii="Helvetica" w:eastAsia="Times New Roman" w:hAnsi="Helvetica" w:cs="Helvetica"/>
          <w:sz w:val="24"/>
          <w:szCs w:val="24"/>
        </w:rPr>
        <w:br/>
      </w:r>
      <w:r w:rsidRPr="007F76E3">
        <w:rPr>
          <w:rFonts w:ascii="Helvetica" w:eastAsia="Times New Roman" w:hAnsi="Helvetica" w:cs="Helvetica"/>
          <w:b/>
          <w:bCs/>
          <w:sz w:val="24"/>
          <w:szCs w:val="24"/>
          <w:u w:val="single"/>
        </w:rPr>
        <w:t>Food for Thought</w:t>
      </w:r>
      <w:r w:rsidRPr="007F76E3">
        <w:rPr>
          <w:rFonts w:ascii="Helvetica" w:eastAsia="Times New Roman" w:hAnsi="Helvetica" w:cs="Helvetica"/>
          <w:b/>
          <w:bCs/>
          <w:sz w:val="24"/>
          <w:szCs w:val="24"/>
        </w:rPr>
        <w:t> – Her</w:t>
      </w:r>
      <w:r w:rsidRPr="007F76E3">
        <w:rPr>
          <w:rFonts w:ascii="Helvetica" w:eastAsia="Times New Roman" w:hAnsi="Helvetica" w:cs="Helvetica"/>
          <w:sz w:val="24"/>
          <w:szCs w:val="24"/>
        </w:rPr>
        <w:t>e are a couple of rules questions plus some helpful suggestions from your instructional chair:</w:t>
      </w:r>
      <w:r w:rsidRPr="007F76E3">
        <w:rPr>
          <w:rFonts w:ascii="Helvetica" w:eastAsia="Times New Roman" w:hAnsi="Helvetica" w:cs="Helvetica"/>
          <w:sz w:val="24"/>
          <w:szCs w:val="24"/>
        </w:rPr>
        <w:br/>
      </w:r>
      <w:r w:rsidRPr="007F76E3">
        <w:rPr>
          <w:rFonts w:ascii="Helvetica" w:eastAsia="Times New Roman" w:hAnsi="Helvetica" w:cs="Helvetica"/>
          <w:sz w:val="24"/>
          <w:szCs w:val="24"/>
        </w:rPr>
        <w:br/>
        <w:t xml:space="preserve">R1 attempts to catch a punt at his own 15 </w:t>
      </w:r>
      <w:proofErr w:type="spellStart"/>
      <w:r w:rsidRPr="007F76E3">
        <w:rPr>
          <w:rFonts w:ascii="Helvetica" w:eastAsia="Times New Roman" w:hAnsi="Helvetica" w:cs="Helvetica"/>
          <w:sz w:val="24"/>
          <w:szCs w:val="24"/>
        </w:rPr>
        <w:t>yardline</w:t>
      </w:r>
      <w:proofErr w:type="spellEnd"/>
      <w:r w:rsidRPr="007F76E3">
        <w:rPr>
          <w:rFonts w:ascii="Helvetica" w:eastAsia="Times New Roman" w:hAnsi="Helvetica" w:cs="Helvetica"/>
          <w:sz w:val="24"/>
          <w:szCs w:val="24"/>
        </w:rPr>
        <w:t xml:space="preserve">. The ball bounces off his shoulder pad and is caught by K2 at team R's 13 </w:t>
      </w:r>
      <w:proofErr w:type="spellStart"/>
      <w:r w:rsidRPr="007F76E3">
        <w:rPr>
          <w:rFonts w:ascii="Helvetica" w:eastAsia="Times New Roman" w:hAnsi="Helvetica" w:cs="Helvetica"/>
          <w:sz w:val="24"/>
          <w:szCs w:val="24"/>
        </w:rPr>
        <w:t>yardline</w:t>
      </w:r>
      <w:proofErr w:type="spellEnd"/>
      <w:r w:rsidRPr="007F76E3">
        <w:rPr>
          <w:rFonts w:ascii="Helvetica" w:eastAsia="Times New Roman" w:hAnsi="Helvetica" w:cs="Helvetica"/>
          <w:sz w:val="24"/>
          <w:szCs w:val="24"/>
        </w:rPr>
        <w:t xml:space="preserve">. K2 carries the ball into team R's end </w:t>
      </w:r>
      <w:r w:rsidRPr="007F76E3">
        <w:rPr>
          <w:rFonts w:ascii="Helvetica" w:eastAsia="Times New Roman" w:hAnsi="Helvetica" w:cs="Helvetica"/>
          <w:sz w:val="24"/>
          <w:szCs w:val="24"/>
        </w:rPr>
        <w:lastRenderedPageBreak/>
        <w:t>zone. (4-2-2f; 5-1-3f).</w:t>
      </w:r>
      <w:r w:rsidRPr="007F76E3">
        <w:rPr>
          <w:rFonts w:ascii="Helvetica" w:eastAsia="Times New Roman" w:hAnsi="Helvetica" w:cs="Helvetica"/>
          <w:sz w:val="24"/>
          <w:szCs w:val="24"/>
        </w:rPr>
        <w:br/>
        <w:t>a.         Touchdown for team K.</w:t>
      </w:r>
      <w:r w:rsidRPr="007F76E3">
        <w:rPr>
          <w:rFonts w:ascii="Helvetica" w:eastAsia="Times New Roman" w:hAnsi="Helvetica" w:cs="Helvetica"/>
          <w:sz w:val="24"/>
          <w:szCs w:val="24"/>
        </w:rPr>
        <w:br/>
        <w:t xml:space="preserve">b.         Team K's ball at its own 13 </w:t>
      </w:r>
      <w:proofErr w:type="spellStart"/>
      <w:r w:rsidRPr="007F76E3">
        <w:rPr>
          <w:rFonts w:ascii="Helvetica" w:eastAsia="Times New Roman" w:hAnsi="Helvetica" w:cs="Helvetica"/>
          <w:sz w:val="24"/>
          <w:szCs w:val="24"/>
        </w:rPr>
        <w:t>yardline</w:t>
      </w:r>
      <w:proofErr w:type="spellEnd"/>
      <w:r w:rsidRPr="007F76E3">
        <w:rPr>
          <w:rFonts w:ascii="Helvetica" w:eastAsia="Times New Roman" w:hAnsi="Helvetica" w:cs="Helvetica"/>
          <w:sz w:val="24"/>
          <w:szCs w:val="24"/>
        </w:rPr>
        <w:t>.</w:t>
      </w:r>
      <w:r w:rsidRPr="007F76E3">
        <w:rPr>
          <w:rFonts w:ascii="Helvetica" w:eastAsia="Times New Roman" w:hAnsi="Helvetica" w:cs="Helvetica"/>
          <w:sz w:val="24"/>
          <w:szCs w:val="24"/>
        </w:rPr>
        <w:br/>
        <w:t>c.         Touchback.</w:t>
      </w:r>
      <w:r w:rsidRPr="007F76E3">
        <w:rPr>
          <w:rFonts w:ascii="Helvetica" w:eastAsia="Times New Roman" w:hAnsi="Helvetica" w:cs="Helvetica"/>
          <w:sz w:val="24"/>
          <w:szCs w:val="24"/>
        </w:rPr>
        <w:br/>
      </w:r>
      <w:r w:rsidRPr="007F76E3">
        <w:rPr>
          <w:rFonts w:ascii="Helvetica" w:eastAsia="Times New Roman" w:hAnsi="Helvetica" w:cs="Helvetica"/>
          <w:sz w:val="24"/>
          <w:szCs w:val="24"/>
        </w:rPr>
        <w:br/>
      </w:r>
      <w:r w:rsidR="005856CC">
        <w:rPr>
          <w:rFonts w:ascii="Helvetica" w:eastAsia="Times New Roman" w:hAnsi="Helvetica" w:cs="Helvetica"/>
          <w:sz w:val="24"/>
          <w:szCs w:val="24"/>
        </w:rPr>
        <w:t>Ruling: B</w:t>
      </w:r>
    </w:p>
    <w:p w14:paraId="49E74491" w14:textId="77777777" w:rsidR="005856CC" w:rsidRDefault="005856CC" w:rsidP="007F76E3">
      <w:pPr>
        <w:shd w:val="clear" w:color="auto" w:fill="FFFFFF"/>
        <w:spacing w:after="0" w:line="240" w:lineRule="auto"/>
        <w:rPr>
          <w:rFonts w:ascii="Helvetica" w:eastAsia="Times New Roman" w:hAnsi="Helvetica" w:cs="Helvetica"/>
          <w:sz w:val="24"/>
          <w:szCs w:val="24"/>
        </w:rPr>
      </w:pPr>
    </w:p>
    <w:p w14:paraId="67999BAF" w14:textId="76B2F17D" w:rsidR="007F76E3" w:rsidRPr="007F76E3" w:rsidRDefault="007F76E3" w:rsidP="007F76E3">
      <w:pPr>
        <w:shd w:val="clear" w:color="auto" w:fill="FFFFFF"/>
        <w:spacing w:after="0" w:line="240" w:lineRule="auto"/>
        <w:rPr>
          <w:rFonts w:ascii="Helvetica" w:eastAsia="Times New Roman" w:hAnsi="Helvetica" w:cs="Helvetica"/>
          <w:sz w:val="24"/>
          <w:szCs w:val="24"/>
        </w:rPr>
      </w:pPr>
      <w:r w:rsidRPr="007F76E3">
        <w:rPr>
          <w:rFonts w:ascii="Helvetica" w:eastAsia="Times New Roman" w:hAnsi="Helvetica" w:cs="Helvetica"/>
          <w:sz w:val="24"/>
          <w:szCs w:val="24"/>
        </w:rPr>
        <w:t xml:space="preserve">First and 10 for team A from its own three </w:t>
      </w:r>
      <w:proofErr w:type="spellStart"/>
      <w:r w:rsidRPr="007F76E3">
        <w:rPr>
          <w:rFonts w:ascii="Helvetica" w:eastAsia="Times New Roman" w:hAnsi="Helvetica" w:cs="Helvetica"/>
          <w:sz w:val="24"/>
          <w:szCs w:val="24"/>
        </w:rPr>
        <w:t>yardline</w:t>
      </w:r>
      <w:proofErr w:type="spellEnd"/>
      <w:r w:rsidRPr="007F76E3">
        <w:rPr>
          <w:rFonts w:ascii="Helvetica" w:eastAsia="Times New Roman" w:hAnsi="Helvetica" w:cs="Helvetica"/>
          <w:sz w:val="24"/>
          <w:szCs w:val="24"/>
        </w:rPr>
        <w:t xml:space="preserve">. A1 drops back into his own end zone, which is on the north end of the field. A2 is flagged for holding in the end zone. A1's pass is incomplete. Time for the first quarter expires during the down.  Ruling: If team B accepts the penalty, the result is a safety; team B scores two points. The second quarter begins with team A's free kick from the 20 </w:t>
      </w:r>
      <w:proofErr w:type="spellStart"/>
      <w:r w:rsidRPr="007F76E3">
        <w:rPr>
          <w:rFonts w:ascii="Helvetica" w:eastAsia="Times New Roman" w:hAnsi="Helvetica" w:cs="Helvetica"/>
          <w:sz w:val="24"/>
          <w:szCs w:val="24"/>
        </w:rPr>
        <w:t>yardline</w:t>
      </w:r>
      <w:proofErr w:type="spellEnd"/>
      <w:r w:rsidRPr="007F76E3">
        <w:rPr>
          <w:rFonts w:ascii="Helvetica" w:eastAsia="Times New Roman" w:hAnsi="Helvetica" w:cs="Helvetica"/>
          <w:sz w:val="24"/>
          <w:szCs w:val="24"/>
        </w:rPr>
        <w:t xml:space="preserve"> at the south end of the field.  (3-3-3, 3.3.3A-D)</w:t>
      </w:r>
      <w:r w:rsidRPr="007F76E3">
        <w:rPr>
          <w:rFonts w:ascii="Helvetica" w:eastAsia="Times New Roman" w:hAnsi="Helvetica" w:cs="Helvetica"/>
          <w:sz w:val="24"/>
          <w:szCs w:val="24"/>
        </w:rPr>
        <w:br/>
      </w:r>
      <w:r w:rsidRPr="007F76E3">
        <w:rPr>
          <w:rFonts w:ascii="Helvetica" w:eastAsia="Times New Roman" w:hAnsi="Helvetica" w:cs="Helvetica"/>
          <w:sz w:val="24"/>
          <w:szCs w:val="24"/>
        </w:rPr>
        <w:br/>
      </w:r>
      <w:r w:rsidRPr="007F76E3">
        <w:rPr>
          <w:rFonts w:ascii="Helvetica" w:eastAsia="Times New Roman" w:hAnsi="Helvetica" w:cs="Helvetica"/>
          <w:b/>
          <w:bCs/>
          <w:sz w:val="24"/>
          <w:szCs w:val="24"/>
        </w:rPr>
        <w:t>“First off, you’ve got to be a good person!” - David Coleman, PAC 12 Supervisor</w:t>
      </w:r>
      <w:r w:rsidRPr="007F76E3">
        <w:rPr>
          <w:rFonts w:ascii="Helvetica" w:eastAsia="Times New Roman" w:hAnsi="Helvetica" w:cs="Helvetica"/>
          <w:sz w:val="24"/>
          <w:szCs w:val="24"/>
        </w:rPr>
        <w:br/>
        <w:t>Goal setting for the season starts with this quote!  We owe it to ourselves, and to our crewmates, to take some time and reflect on the elements of our character that could be made even better.  To assist you I suggest re-reading, and reflect on, the first section of our Manual titled </w:t>
      </w:r>
      <w:r w:rsidRPr="007F76E3">
        <w:rPr>
          <w:rFonts w:ascii="Helvetica" w:eastAsia="Times New Roman" w:hAnsi="Helvetica" w:cs="Helvetica"/>
          <w:b/>
          <w:bCs/>
          <w:sz w:val="24"/>
          <w:szCs w:val="24"/>
        </w:rPr>
        <w:t>Goals and Preparedness.</w:t>
      </w:r>
      <w:r w:rsidRPr="007F76E3">
        <w:rPr>
          <w:rFonts w:ascii="Helvetica" w:eastAsia="Times New Roman" w:hAnsi="Helvetica" w:cs="Helvetica"/>
          <w:sz w:val="24"/>
          <w:szCs w:val="24"/>
        </w:rPr>
        <w:t>  Pay particular attention to the first three sections on </w:t>
      </w:r>
      <w:r w:rsidRPr="007F76E3">
        <w:rPr>
          <w:rFonts w:ascii="Helvetica" w:eastAsia="Times New Roman" w:hAnsi="Helvetica" w:cs="Helvetica"/>
          <w:b/>
          <w:bCs/>
          <w:sz w:val="24"/>
          <w:szCs w:val="24"/>
        </w:rPr>
        <w:t>Character; Relationship; and Presence</w:t>
      </w:r>
      <w:r w:rsidRPr="007F76E3">
        <w:rPr>
          <w:rFonts w:ascii="Helvetica" w:eastAsia="Times New Roman" w:hAnsi="Helvetica" w:cs="Helvetica"/>
          <w:sz w:val="24"/>
          <w:szCs w:val="24"/>
        </w:rPr>
        <w:t>.  Then review the </w:t>
      </w:r>
      <w:r w:rsidRPr="007F76E3">
        <w:rPr>
          <w:rFonts w:ascii="Helvetica" w:eastAsia="Times New Roman" w:hAnsi="Helvetica" w:cs="Helvetica"/>
          <w:b/>
          <w:bCs/>
          <w:sz w:val="24"/>
          <w:szCs w:val="24"/>
        </w:rPr>
        <w:t>Qualities of an Excellent Crew Mate</w:t>
      </w:r>
      <w:r w:rsidRPr="007F76E3">
        <w:rPr>
          <w:rFonts w:ascii="Helvetica" w:eastAsia="Times New Roman" w:hAnsi="Helvetica" w:cs="Helvetica"/>
          <w:sz w:val="24"/>
          <w:szCs w:val="24"/>
        </w:rPr>
        <w:t>.  Again, pay special attention to those traits that will make us an even better person, and official!</w:t>
      </w:r>
      <w:r w:rsidRPr="007F76E3">
        <w:rPr>
          <w:rFonts w:ascii="Helvetica" w:eastAsia="Times New Roman" w:hAnsi="Helvetica" w:cs="Helvetica"/>
          <w:sz w:val="24"/>
          <w:szCs w:val="24"/>
        </w:rPr>
        <w:br/>
        <w:t> </w:t>
      </w:r>
      <w:r w:rsidRPr="007F76E3">
        <w:rPr>
          <w:rFonts w:ascii="Helvetica" w:eastAsia="Times New Roman" w:hAnsi="Helvetica" w:cs="Helvetica"/>
          <w:sz w:val="24"/>
          <w:szCs w:val="24"/>
        </w:rPr>
        <w:br/>
      </w:r>
      <w:r w:rsidRPr="007F76E3">
        <w:rPr>
          <w:rFonts w:ascii="Helvetica" w:eastAsia="Times New Roman" w:hAnsi="Helvetica" w:cs="Helvetica"/>
          <w:b/>
          <w:bCs/>
          <w:sz w:val="24"/>
          <w:szCs w:val="24"/>
        </w:rPr>
        <w:t>“Provide the right theatre.” - Greg Burks, Big 12 Supervisor of Officials</w:t>
      </w:r>
      <w:r w:rsidRPr="007F76E3">
        <w:rPr>
          <w:rFonts w:ascii="Helvetica" w:eastAsia="Times New Roman" w:hAnsi="Helvetica" w:cs="Helvetica"/>
          <w:sz w:val="24"/>
          <w:szCs w:val="24"/>
        </w:rPr>
        <w:br/>
        <w:t xml:space="preserve">You will hear me many times throughout the season referring to the “optics” of a particular situation.  The term “theatre” is a </w:t>
      </w:r>
      <w:proofErr w:type="gramStart"/>
      <w:r w:rsidRPr="007F76E3">
        <w:rPr>
          <w:rFonts w:ascii="Helvetica" w:eastAsia="Times New Roman" w:hAnsi="Helvetica" w:cs="Helvetica"/>
          <w:sz w:val="24"/>
          <w:szCs w:val="24"/>
        </w:rPr>
        <w:t>synonym</w:t>
      </w:r>
      <w:proofErr w:type="gramEnd"/>
      <w:r w:rsidRPr="007F76E3">
        <w:rPr>
          <w:rFonts w:ascii="Helvetica" w:eastAsia="Times New Roman" w:hAnsi="Helvetica" w:cs="Helvetica"/>
          <w:sz w:val="24"/>
          <w:szCs w:val="24"/>
        </w:rPr>
        <w:t xml:space="preserve"> and it further defines how we should present ourselves, collectively and individually, as we manage the various elements and tasks within the game. We must “prepare ourselves” to move in a smooth and confident manner that portrays skill and accuracy.  I suggest you review pages on </w:t>
      </w:r>
      <w:r w:rsidRPr="007F76E3">
        <w:rPr>
          <w:rFonts w:ascii="Helvetica" w:eastAsia="Times New Roman" w:hAnsi="Helvetica" w:cs="Helvetica"/>
          <w:b/>
          <w:bCs/>
          <w:sz w:val="24"/>
          <w:szCs w:val="24"/>
        </w:rPr>
        <w:t>Communication, Field Presence, and Sideline Control</w:t>
      </w:r>
      <w:r w:rsidRPr="007F76E3">
        <w:rPr>
          <w:rFonts w:ascii="Helvetica" w:eastAsia="Times New Roman" w:hAnsi="Helvetica" w:cs="Helvetica"/>
          <w:sz w:val="24"/>
          <w:szCs w:val="24"/>
        </w:rPr>
        <w:t> which is adapted from the teachings of </w:t>
      </w:r>
      <w:r w:rsidRPr="007F76E3">
        <w:rPr>
          <w:rFonts w:ascii="Helvetica" w:eastAsia="Times New Roman" w:hAnsi="Helvetica" w:cs="Helvetica"/>
          <w:b/>
          <w:bCs/>
          <w:sz w:val="24"/>
          <w:szCs w:val="24"/>
        </w:rPr>
        <w:t xml:space="preserve">Mike </w:t>
      </w:r>
      <w:proofErr w:type="spellStart"/>
      <w:r w:rsidRPr="007F76E3">
        <w:rPr>
          <w:rFonts w:ascii="Helvetica" w:eastAsia="Times New Roman" w:hAnsi="Helvetica" w:cs="Helvetica"/>
          <w:b/>
          <w:bCs/>
          <w:sz w:val="24"/>
          <w:szCs w:val="24"/>
        </w:rPr>
        <w:t>Weseloh</w:t>
      </w:r>
      <w:proofErr w:type="spellEnd"/>
      <w:r w:rsidRPr="007F76E3">
        <w:rPr>
          <w:rFonts w:ascii="Helvetica" w:eastAsia="Times New Roman" w:hAnsi="Helvetica" w:cs="Helvetica"/>
          <w:b/>
          <w:bCs/>
          <w:sz w:val="24"/>
          <w:szCs w:val="24"/>
        </w:rPr>
        <w:t xml:space="preserve"> and Tony </w:t>
      </w:r>
      <w:proofErr w:type="spellStart"/>
      <w:r w:rsidRPr="007F76E3">
        <w:rPr>
          <w:rFonts w:ascii="Helvetica" w:eastAsia="Times New Roman" w:hAnsi="Helvetica" w:cs="Helvetica"/>
          <w:b/>
          <w:bCs/>
          <w:sz w:val="24"/>
          <w:szCs w:val="24"/>
        </w:rPr>
        <w:t>Corrente</w:t>
      </w:r>
      <w:proofErr w:type="spellEnd"/>
      <w:r w:rsidRPr="007F76E3">
        <w:rPr>
          <w:rFonts w:ascii="Helvetica" w:eastAsia="Times New Roman" w:hAnsi="Helvetica" w:cs="Helvetica"/>
          <w:b/>
          <w:bCs/>
          <w:sz w:val="24"/>
          <w:szCs w:val="24"/>
        </w:rPr>
        <w:t>.  </w:t>
      </w:r>
      <w:r w:rsidRPr="007F76E3">
        <w:rPr>
          <w:rFonts w:ascii="Helvetica" w:eastAsia="Times New Roman" w:hAnsi="Helvetica" w:cs="Helvetica"/>
          <w:sz w:val="24"/>
          <w:szCs w:val="24"/>
        </w:rPr>
        <w:t>Making a great first impression, treating all participants with respect, demonstrating a love for the game, and gaining the confidence and trust of each head coach, go a long way to being successful each game.  When we master our mechanics as a crew, and communicate accurately with words and signals, we can “provide the right theatre” when it comes to a critical measurement, complicated penalty enforcement, or the determination of an important completion or incomplete pass.  In each of these cases, hopefully, we “provide the right theatre.”</w:t>
      </w:r>
    </w:p>
    <w:sectPr w:rsidR="007F76E3" w:rsidRPr="007F7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313D7A"/>
    <w:multiLevelType w:val="multilevel"/>
    <w:tmpl w:val="4DE8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E3"/>
    <w:rsid w:val="005856CC"/>
    <w:rsid w:val="007F7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0E472"/>
  <w15:chartTrackingRefBased/>
  <w15:docId w15:val="{4CE1FED1-0B7A-498B-9D1B-381919EC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087840">
      <w:bodyDiv w:val="1"/>
      <w:marLeft w:val="0"/>
      <w:marRight w:val="0"/>
      <w:marTop w:val="0"/>
      <w:marBottom w:val="0"/>
      <w:divBdr>
        <w:top w:val="none" w:sz="0" w:space="0" w:color="auto"/>
        <w:left w:val="none" w:sz="0" w:space="0" w:color="auto"/>
        <w:bottom w:val="none" w:sz="0" w:space="0" w:color="auto"/>
        <w:right w:val="none" w:sz="0" w:space="0" w:color="auto"/>
      </w:divBdr>
      <w:divsChild>
        <w:div w:id="525555804">
          <w:marLeft w:val="0"/>
          <w:marRight w:val="0"/>
          <w:marTop w:val="0"/>
          <w:marBottom w:val="0"/>
          <w:divBdr>
            <w:top w:val="none" w:sz="0" w:space="0" w:color="auto"/>
            <w:left w:val="none" w:sz="0" w:space="0" w:color="auto"/>
            <w:bottom w:val="none" w:sz="0" w:space="0" w:color="auto"/>
            <w:right w:val="none" w:sz="0" w:space="0" w:color="auto"/>
          </w:divBdr>
          <w:divsChild>
            <w:div w:id="205262416">
              <w:marLeft w:val="0"/>
              <w:marRight w:val="0"/>
              <w:marTop w:val="0"/>
              <w:marBottom w:val="0"/>
              <w:divBdr>
                <w:top w:val="none" w:sz="0" w:space="0" w:color="auto"/>
                <w:left w:val="none" w:sz="0" w:space="0" w:color="auto"/>
                <w:bottom w:val="none" w:sz="0" w:space="0" w:color="auto"/>
                <w:right w:val="none" w:sz="0" w:space="0" w:color="auto"/>
              </w:divBdr>
              <w:divsChild>
                <w:div w:id="828253016">
                  <w:marLeft w:val="0"/>
                  <w:marRight w:val="0"/>
                  <w:marTop w:val="0"/>
                  <w:marBottom w:val="0"/>
                  <w:divBdr>
                    <w:top w:val="none" w:sz="0" w:space="0" w:color="auto"/>
                    <w:left w:val="none" w:sz="0" w:space="0" w:color="auto"/>
                    <w:bottom w:val="none" w:sz="0" w:space="0" w:color="auto"/>
                    <w:right w:val="none" w:sz="0" w:space="0" w:color="auto"/>
                  </w:divBdr>
                  <w:divsChild>
                    <w:div w:id="484735953">
                      <w:marLeft w:val="0"/>
                      <w:marRight w:val="0"/>
                      <w:marTop w:val="0"/>
                      <w:marBottom w:val="0"/>
                      <w:divBdr>
                        <w:top w:val="none" w:sz="0" w:space="0" w:color="auto"/>
                        <w:left w:val="none" w:sz="0" w:space="0" w:color="auto"/>
                        <w:bottom w:val="none" w:sz="0" w:space="0" w:color="auto"/>
                        <w:right w:val="none" w:sz="0" w:space="0" w:color="auto"/>
                      </w:divBdr>
                      <w:divsChild>
                        <w:div w:id="1019236275">
                          <w:marLeft w:val="0"/>
                          <w:marRight w:val="0"/>
                          <w:marTop w:val="0"/>
                          <w:marBottom w:val="0"/>
                          <w:divBdr>
                            <w:top w:val="none" w:sz="0" w:space="0" w:color="auto"/>
                            <w:left w:val="none" w:sz="0" w:space="0" w:color="auto"/>
                            <w:bottom w:val="none" w:sz="0" w:space="0" w:color="auto"/>
                            <w:right w:val="none" w:sz="0" w:space="0" w:color="auto"/>
                          </w:divBdr>
                          <w:divsChild>
                            <w:div w:id="114670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922025">
          <w:marLeft w:val="-120"/>
          <w:marRight w:val="-300"/>
          <w:marTop w:val="0"/>
          <w:marBottom w:val="0"/>
          <w:divBdr>
            <w:top w:val="none" w:sz="0" w:space="0" w:color="auto"/>
            <w:left w:val="none" w:sz="0" w:space="0" w:color="auto"/>
            <w:bottom w:val="none" w:sz="0" w:space="0" w:color="auto"/>
            <w:right w:val="none" w:sz="0" w:space="0" w:color="auto"/>
          </w:divBdr>
          <w:divsChild>
            <w:div w:id="974872883">
              <w:marLeft w:val="0"/>
              <w:marRight w:val="0"/>
              <w:marTop w:val="0"/>
              <w:marBottom w:val="0"/>
              <w:divBdr>
                <w:top w:val="none" w:sz="0" w:space="0" w:color="auto"/>
                <w:left w:val="none" w:sz="0" w:space="0" w:color="auto"/>
                <w:bottom w:val="none" w:sz="0" w:space="0" w:color="auto"/>
                <w:right w:val="none" w:sz="0" w:space="0" w:color="auto"/>
              </w:divBdr>
              <w:divsChild>
                <w:div w:id="1524976116">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711</Words>
  <Characters>4057</Characters>
  <Application>Microsoft Office Word</Application>
  <DocSecurity>0</DocSecurity>
  <Lines>33</Lines>
  <Paragraphs>9</Paragraphs>
  <ScaleCrop>false</ScaleCrop>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4</cp:revision>
  <dcterms:created xsi:type="dcterms:W3CDTF">2021-07-13T03:57:00Z</dcterms:created>
  <dcterms:modified xsi:type="dcterms:W3CDTF">2021-07-14T16:33:00Z</dcterms:modified>
</cp:coreProperties>
</file>