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A80B" w14:textId="61703EA1" w:rsidR="00670D42" w:rsidRDefault="00670D42">
      <w:r>
        <w:rPr>
          <w:rFonts w:ascii="Helvetica" w:hAnsi="Helvetica" w:cs="Helvetica"/>
          <w:color w:val="1D2228"/>
          <w:shd w:val="clear" w:color="auto" w:fill="FFFFFF"/>
        </w:rPr>
        <w:t xml:space="preserve">Now that we've studies Live ball, Dead Ball, Running Plays, Loose Ball Plays, Multiple Fouls, and Double Fouls....I will be sending </w:t>
      </w:r>
      <w:proofErr w:type="gramStart"/>
      <w:r>
        <w:rPr>
          <w:rFonts w:ascii="Helvetica" w:hAnsi="Helvetica" w:cs="Helvetica"/>
          <w:color w:val="1D2228"/>
          <w:shd w:val="clear" w:color="auto" w:fill="FFFFFF"/>
        </w:rPr>
        <w:t>two(</w:t>
      </w:r>
      <w:proofErr w:type="gramEnd"/>
      <w:r>
        <w:rPr>
          <w:rFonts w:ascii="Helvetica" w:hAnsi="Helvetica" w:cs="Helvetica"/>
          <w:color w:val="1D2228"/>
          <w:shd w:val="clear" w:color="auto" w:fill="FFFFFF"/>
        </w:rPr>
        <w:t xml:space="preserve">2) plays to practice enforcements each day.  Should only take a few minutes.... - </w:t>
      </w:r>
      <w:proofErr w:type="spellStart"/>
      <w:r>
        <w:rPr>
          <w:rFonts w:ascii="Helvetica" w:hAnsi="Helvetica" w:cs="Helvetica"/>
          <w:color w:val="1D2228"/>
          <w:shd w:val="clear" w:color="auto" w:fill="FFFFFF"/>
        </w:rPr>
        <w:t>Coov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Running Play vs Loose Ball Play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#1)  Al2 receives the snap and begins a run behind the neutral zone but then advances beyond the neutral zone and where he passes the ball forward.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RULING: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It is a foul during a running play and it will be penalized from the spot of the illegal pass which is the end of the run.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#2)  Al2 receives the snap and begins a run behind the neutral zone where Al fumbles the ball and then kicks it while it is rolling on the ground.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RULING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: It is a foul during a loose-ball play and will be penalized from the spot of the illegal kick because it is a foul by Al behind the basic spot.</w:t>
      </w:r>
    </w:p>
    <w:sectPr w:rsidR="0067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2"/>
    <w:rsid w:val="006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7A80"/>
  <w15:chartTrackingRefBased/>
  <w15:docId w15:val="{D2A31B60-6416-4BDC-8FB7-DB30A62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2021-02-09T20:37:00Z</dcterms:created>
  <dcterms:modified xsi:type="dcterms:W3CDTF">2021-02-09T20:38:00Z</dcterms:modified>
</cp:coreProperties>
</file>