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868A" w14:textId="08678046" w:rsidR="00E82EE2" w:rsidRDefault="00E82EE2">
      <w:pPr>
        <w:rPr>
          <w:rStyle w:val="Strong"/>
          <w:rFonts w:ascii="Helvetica" w:hAnsi="Helvetica" w:cs="Helvetica"/>
          <w:color w:val="1D1D1D"/>
          <w:sz w:val="20"/>
          <w:szCs w:val="20"/>
          <w:u w:val="single"/>
          <w:shd w:val="clear" w:color="auto" w:fill="FFFFFF"/>
        </w:rPr>
      </w:pPr>
      <w:r>
        <w:rPr>
          <w:rFonts w:ascii="Helvetica" w:hAnsi="Helvetica" w:cs="Helvetica"/>
          <w:color w:val="1D1D1D"/>
          <w:sz w:val="42"/>
          <w:szCs w:val="42"/>
          <w:shd w:val="clear" w:color="auto" w:fill="FFFFFF"/>
        </w:rPr>
        <w:t>SDCFOA Information Update December 2, 2025</w:t>
      </w:r>
    </w:p>
    <w:p w14:paraId="2A6BD896" w14:textId="7AF8DC33" w:rsidR="00E82EE2" w:rsidRDefault="00E82EE2">
      <w:r>
        <w:rPr>
          <w:rStyle w:val="Strong"/>
          <w:rFonts w:ascii="Helvetica" w:hAnsi="Helvetica" w:cs="Helvetica"/>
          <w:color w:val="1D1D1D"/>
          <w:sz w:val="20"/>
          <w:szCs w:val="20"/>
          <w:u w:val="single"/>
          <w:shd w:val="clear" w:color="auto" w:fill="FFFFFF"/>
        </w:rPr>
        <w:t>Congratulations SDCFOA</w:t>
      </w:r>
      <w:r>
        <w:rPr>
          <w:rFonts w:ascii="Helvetica" w:hAnsi="Helvetica" w:cs="Helvetica"/>
          <w:color w:val="1D1D1D"/>
          <w:sz w:val="20"/>
          <w:szCs w:val="20"/>
          <w:shd w:val="clear" w:color="auto" w:fill="FFFFFF"/>
        </w:rPr>
        <w:t> – What a great job by all of our semifinal and finals crews!  Thank you for all of your work in preparing for your games and for providing the best officiating possible.  You represented yourselves and the SDCFOA extremely well.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Thank you SDCFOA</w:t>
      </w:r>
      <w:r>
        <w:rPr>
          <w:rFonts w:ascii="Helvetica" w:hAnsi="Helvetica" w:cs="Helvetica"/>
          <w:color w:val="1D1D1D"/>
          <w:sz w:val="20"/>
          <w:szCs w:val="20"/>
          <w:shd w:val="clear" w:color="auto" w:fill="FFFFFF"/>
        </w:rPr>
        <w:t> – For your help in keeping our Hospitality Suite not only clean, but also full of healthy foods like cupcakes, buffalo wings, and of course pizza.  What an amazing group!</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Games This Week</w:t>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Junior College Regional Final - Golden West vs Saddleback 12/6</w:t>
      </w:r>
      <w:r>
        <w:rPr>
          <w:rFonts w:ascii="Helvetica" w:hAnsi="Helvetica" w:cs="Helvetica"/>
          <w:color w:val="1D1D1D"/>
          <w:sz w:val="20"/>
          <w:szCs w:val="20"/>
        </w:rPr>
        <w:br/>
      </w:r>
      <w:r>
        <w:rPr>
          <w:rFonts w:ascii="Helvetica" w:hAnsi="Helvetica" w:cs="Helvetica"/>
          <w:color w:val="1D1D1D"/>
          <w:sz w:val="20"/>
          <w:szCs w:val="20"/>
          <w:shd w:val="clear" w:color="auto" w:fill="FFFFFF"/>
        </w:rPr>
        <w:t>Dave Garza (R)</w:t>
      </w:r>
      <w:r>
        <w:rPr>
          <w:rFonts w:ascii="Helvetica" w:hAnsi="Helvetica" w:cs="Helvetica"/>
          <w:color w:val="1D1D1D"/>
          <w:sz w:val="20"/>
          <w:szCs w:val="20"/>
        </w:rPr>
        <w:br/>
      </w:r>
      <w:r>
        <w:rPr>
          <w:rFonts w:ascii="Helvetica" w:hAnsi="Helvetica" w:cs="Helvetica"/>
          <w:color w:val="1D1D1D"/>
          <w:sz w:val="20"/>
          <w:szCs w:val="20"/>
          <w:shd w:val="clear" w:color="auto" w:fill="FFFFFF"/>
        </w:rPr>
        <w:t>Spencer Hoffelder (L)</w:t>
      </w:r>
      <w:r>
        <w:rPr>
          <w:rFonts w:ascii="Helvetica" w:hAnsi="Helvetica" w:cs="Helvetica"/>
          <w:color w:val="1D1D1D"/>
          <w:sz w:val="20"/>
          <w:szCs w:val="20"/>
        </w:rPr>
        <w:br/>
      </w:r>
      <w:r>
        <w:rPr>
          <w:rFonts w:ascii="Helvetica" w:hAnsi="Helvetica" w:cs="Helvetica"/>
          <w:color w:val="1D1D1D"/>
          <w:sz w:val="20"/>
          <w:szCs w:val="20"/>
          <w:shd w:val="clear" w:color="auto" w:fill="FFFFFF"/>
        </w:rPr>
        <w:t>Jordan Graves (F)</w:t>
      </w:r>
      <w:r>
        <w:rPr>
          <w:rFonts w:ascii="Helvetica" w:hAnsi="Helvetica" w:cs="Helvetica"/>
          <w:color w:val="1D1D1D"/>
          <w:sz w:val="20"/>
          <w:szCs w:val="20"/>
        </w:rPr>
        <w:br/>
      </w:r>
      <w:r>
        <w:rPr>
          <w:rFonts w:ascii="Helvetica" w:hAnsi="Helvetica" w:cs="Helvetica"/>
          <w:color w:val="1D1D1D"/>
          <w:sz w:val="20"/>
          <w:szCs w:val="20"/>
          <w:shd w:val="clear" w:color="auto" w:fill="FFFFFF"/>
        </w:rPr>
        <w:t>Katie Ott (Chains)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CIF SoCal Regional Championships – No Passes</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Pacifica, Oxnard (14-0) at Granite Hills (10-3) – Saturday, Dec. 6 at 7:00 p.m.</w:t>
      </w:r>
      <w:r>
        <w:rPr>
          <w:rFonts w:ascii="Helvetica" w:hAnsi="Helvetica" w:cs="Helvetica"/>
          <w:color w:val="1D1D1D"/>
          <w:sz w:val="20"/>
          <w:szCs w:val="20"/>
        </w:rPr>
        <w:br/>
      </w:r>
      <w:r>
        <w:rPr>
          <w:rFonts w:ascii="Helvetica" w:hAnsi="Helvetica" w:cs="Helvetica"/>
          <w:color w:val="1D1D1D"/>
          <w:sz w:val="20"/>
          <w:szCs w:val="20"/>
          <w:shd w:val="clear" w:color="auto" w:fill="FFFFFF"/>
        </w:rPr>
        <w:t>Terry Bernard (R)</w:t>
      </w:r>
      <w:r>
        <w:rPr>
          <w:rFonts w:ascii="Helvetica" w:hAnsi="Helvetica" w:cs="Helvetica"/>
          <w:color w:val="1D1D1D"/>
          <w:sz w:val="20"/>
          <w:szCs w:val="20"/>
        </w:rPr>
        <w:br/>
      </w:r>
      <w:r>
        <w:rPr>
          <w:rFonts w:ascii="Helvetica" w:hAnsi="Helvetica" w:cs="Helvetica"/>
          <w:color w:val="1D1D1D"/>
          <w:sz w:val="20"/>
          <w:szCs w:val="20"/>
          <w:shd w:val="clear" w:color="auto" w:fill="FFFFFF"/>
        </w:rPr>
        <w:t>Mike Weselow (U)</w:t>
      </w:r>
      <w:r>
        <w:rPr>
          <w:rFonts w:ascii="Helvetica" w:hAnsi="Helvetica" w:cs="Helvetica"/>
          <w:color w:val="1D1D1D"/>
          <w:sz w:val="20"/>
          <w:szCs w:val="20"/>
        </w:rPr>
        <w:br/>
      </w:r>
      <w:r>
        <w:rPr>
          <w:rFonts w:ascii="Helvetica" w:hAnsi="Helvetica" w:cs="Helvetica"/>
          <w:color w:val="1D1D1D"/>
          <w:sz w:val="20"/>
          <w:szCs w:val="20"/>
          <w:shd w:val="clear" w:color="auto" w:fill="FFFFFF"/>
        </w:rPr>
        <w:t>David Collins (HL)</w:t>
      </w:r>
      <w:r>
        <w:rPr>
          <w:rFonts w:ascii="Helvetica" w:hAnsi="Helvetica" w:cs="Helvetica"/>
          <w:color w:val="1D1D1D"/>
          <w:sz w:val="20"/>
          <w:szCs w:val="20"/>
        </w:rPr>
        <w:br/>
      </w:r>
      <w:r>
        <w:rPr>
          <w:rFonts w:ascii="Helvetica" w:hAnsi="Helvetica" w:cs="Helvetica"/>
          <w:color w:val="1D1D1D"/>
          <w:sz w:val="20"/>
          <w:szCs w:val="20"/>
          <w:shd w:val="clear" w:color="auto" w:fill="FFFFFF"/>
        </w:rPr>
        <w:t>Jimmy Christenen (LJ)</w:t>
      </w:r>
      <w:r>
        <w:rPr>
          <w:rFonts w:ascii="Helvetica" w:hAnsi="Helvetica" w:cs="Helvetica"/>
          <w:color w:val="1D1D1D"/>
          <w:sz w:val="20"/>
          <w:szCs w:val="20"/>
        </w:rPr>
        <w:br/>
      </w:r>
      <w:r>
        <w:rPr>
          <w:rFonts w:ascii="Helvetica" w:hAnsi="Helvetica" w:cs="Helvetica"/>
          <w:color w:val="1D1D1D"/>
          <w:sz w:val="20"/>
          <w:szCs w:val="20"/>
          <w:shd w:val="clear" w:color="auto" w:fill="FFFFFF"/>
        </w:rPr>
        <w:t>De’Vonta Cunningham (SJ)</w:t>
      </w:r>
      <w:r>
        <w:rPr>
          <w:rFonts w:ascii="Helvetica" w:hAnsi="Helvetica" w:cs="Helvetica"/>
          <w:color w:val="1D1D1D"/>
          <w:sz w:val="20"/>
          <w:szCs w:val="20"/>
        </w:rPr>
        <w:br/>
      </w:r>
      <w:r>
        <w:rPr>
          <w:rFonts w:ascii="Helvetica" w:hAnsi="Helvetica" w:cs="Helvetica"/>
          <w:color w:val="1D1D1D"/>
          <w:sz w:val="20"/>
          <w:szCs w:val="20"/>
          <w:shd w:val="clear" w:color="auto" w:fill="FFFFFF"/>
        </w:rPr>
        <w:t>Shawn Franklin (FJ)</w:t>
      </w:r>
      <w:r>
        <w:rPr>
          <w:rFonts w:ascii="Helvetica" w:hAnsi="Helvetica" w:cs="Helvetica"/>
          <w:color w:val="1D1D1D"/>
          <w:sz w:val="20"/>
          <w:szCs w:val="20"/>
        </w:rPr>
        <w:br/>
      </w:r>
      <w:r>
        <w:rPr>
          <w:rFonts w:ascii="Helvetica" w:hAnsi="Helvetica" w:cs="Helvetica"/>
          <w:color w:val="1D1D1D"/>
          <w:sz w:val="20"/>
          <w:szCs w:val="20"/>
          <w:shd w:val="clear" w:color="auto" w:fill="FFFFFF"/>
        </w:rPr>
        <w:t>Ted Schiess (BJ)</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Rio Hondo Prep (14-0) vs. Santa Fe Christian (13-0) at Carlsbad HS – Sat., Dec. 6 at 6:00 p.m.</w:t>
      </w:r>
      <w:r>
        <w:rPr>
          <w:rFonts w:ascii="Helvetica" w:hAnsi="Helvetica" w:cs="Helvetica"/>
          <w:color w:val="1D1D1D"/>
          <w:sz w:val="20"/>
          <w:szCs w:val="20"/>
        </w:rPr>
        <w:br/>
      </w:r>
      <w:r>
        <w:rPr>
          <w:rFonts w:ascii="Helvetica" w:hAnsi="Helvetica" w:cs="Helvetica"/>
          <w:color w:val="1D1D1D"/>
          <w:sz w:val="20"/>
          <w:szCs w:val="20"/>
          <w:shd w:val="clear" w:color="auto" w:fill="FFFFFF"/>
        </w:rPr>
        <w:t>Bob Flavin (R)</w:t>
      </w:r>
      <w:r>
        <w:rPr>
          <w:rFonts w:ascii="Helvetica" w:hAnsi="Helvetica" w:cs="Helvetica"/>
          <w:color w:val="1D1D1D"/>
          <w:sz w:val="20"/>
          <w:szCs w:val="20"/>
        </w:rPr>
        <w:br/>
      </w:r>
      <w:r>
        <w:rPr>
          <w:rFonts w:ascii="Helvetica" w:hAnsi="Helvetica" w:cs="Helvetica"/>
          <w:color w:val="1D1D1D"/>
          <w:sz w:val="20"/>
          <w:szCs w:val="20"/>
          <w:shd w:val="clear" w:color="auto" w:fill="FFFFFF"/>
        </w:rPr>
        <w:t>Andre Coleman (U)</w:t>
      </w:r>
      <w:r>
        <w:rPr>
          <w:rFonts w:ascii="Helvetica" w:hAnsi="Helvetica" w:cs="Helvetica"/>
          <w:color w:val="1D1D1D"/>
          <w:sz w:val="20"/>
          <w:szCs w:val="20"/>
        </w:rPr>
        <w:br/>
      </w:r>
      <w:r>
        <w:rPr>
          <w:rFonts w:ascii="Helvetica" w:hAnsi="Helvetica" w:cs="Helvetica"/>
          <w:color w:val="1D1D1D"/>
          <w:sz w:val="20"/>
          <w:szCs w:val="20"/>
          <w:shd w:val="clear" w:color="auto" w:fill="FFFFFF"/>
        </w:rPr>
        <w:t>Paul Kwiatkoski (HL)</w:t>
      </w:r>
      <w:r>
        <w:rPr>
          <w:rFonts w:ascii="Helvetica" w:hAnsi="Helvetica" w:cs="Helvetica"/>
          <w:color w:val="1D1D1D"/>
          <w:sz w:val="20"/>
          <w:szCs w:val="20"/>
        </w:rPr>
        <w:br/>
      </w:r>
      <w:r>
        <w:rPr>
          <w:rFonts w:ascii="Helvetica" w:hAnsi="Helvetica" w:cs="Helvetica"/>
          <w:color w:val="1D1D1D"/>
          <w:sz w:val="20"/>
          <w:szCs w:val="20"/>
          <w:shd w:val="clear" w:color="auto" w:fill="FFFFFF"/>
        </w:rPr>
        <w:t>Clay Reynard (LJ)</w:t>
      </w:r>
      <w:r>
        <w:rPr>
          <w:rFonts w:ascii="Helvetica" w:hAnsi="Helvetica" w:cs="Helvetica"/>
          <w:color w:val="1D1D1D"/>
          <w:sz w:val="20"/>
          <w:szCs w:val="20"/>
        </w:rPr>
        <w:br/>
      </w:r>
      <w:r>
        <w:rPr>
          <w:rFonts w:ascii="Helvetica" w:hAnsi="Helvetica" w:cs="Helvetica"/>
          <w:color w:val="1D1D1D"/>
          <w:sz w:val="20"/>
          <w:szCs w:val="20"/>
          <w:shd w:val="clear" w:color="auto" w:fill="FFFFFF"/>
        </w:rPr>
        <w:t>Eric Stoffers (SJ)</w:t>
      </w:r>
      <w:r>
        <w:rPr>
          <w:rFonts w:ascii="Helvetica" w:hAnsi="Helvetica" w:cs="Helvetica"/>
          <w:color w:val="1D1D1D"/>
          <w:sz w:val="20"/>
          <w:szCs w:val="20"/>
        </w:rPr>
        <w:br/>
      </w:r>
      <w:r>
        <w:rPr>
          <w:rFonts w:ascii="Helvetica" w:hAnsi="Helvetica" w:cs="Helvetica"/>
          <w:color w:val="1D1D1D"/>
          <w:sz w:val="20"/>
          <w:szCs w:val="20"/>
          <w:shd w:val="clear" w:color="auto" w:fill="FFFFFF"/>
        </w:rPr>
        <w:t>Craig Gustafson (FJ)</w:t>
      </w:r>
      <w:r>
        <w:rPr>
          <w:rFonts w:ascii="Helvetica" w:hAnsi="Helvetica" w:cs="Helvetica"/>
          <w:color w:val="1D1D1D"/>
          <w:sz w:val="20"/>
          <w:szCs w:val="20"/>
        </w:rPr>
        <w:br/>
      </w:r>
      <w:r>
        <w:rPr>
          <w:rFonts w:ascii="Helvetica" w:hAnsi="Helvetica" w:cs="Helvetica"/>
          <w:color w:val="1D1D1D"/>
          <w:sz w:val="20"/>
          <w:szCs w:val="20"/>
          <w:shd w:val="clear" w:color="auto" w:fill="FFFFFF"/>
        </w:rPr>
        <w:t>Phillip Rogers (BJ)</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Christian, El Cajon (7-7) at Valley Christian, Cerritos (11-3) – Friday, Dec. 5 at 7:30 p.m.</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Valley View, Moreno Valley (9-5) at Valley Center (7-6) – Friday, Dec. 5 at 7:30 p.m.</w:t>
      </w:r>
      <w:r>
        <w:rPr>
          <w:rFonts w:ascii="Helvetica" w:hAnsi="Helvetica" w:cs="Helvetica"/>
          <w:color w:val="1D1D1D"/>
          <w:sz w:val="20"/>
          <w:szCs w:val="20"/>
        </w:rPr>
        <w:br/>
      </w:r>
      <w:r>
        <w:rPr>
          <w:rFonts w:ascii="Helvetica" w:hAnsi="Helvetica" w:cs="Helvetica"/>
          <w:color w:val="1D1D1D"/>
          <w:sz w:val="20"/>
          <w:szCs w:val="20"/>
          <w:shd w:val="clear" w:color="auto" w:fill="FFFFFF"/>
        </w:rPr>
        <w:t>(Inland Empire Crew will be working this game)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Morse, San Diego (9-4) vs. Grace, Simi Valley (11-3) at Moorpark College – Sat., Dec. 6 at 6:00</w:t>
      </w:r>
      <w:r>
        <w:rPr>
          <w:rFonts w:ascii="Helvetica" w:hAnsi="Helvetica" w:cs="Helvetica"/>
          <w:color w:val="1D1D1D"/>
          <w:sz w:val="20"/>
          <w:szCs w:val="20"/>
          <w:shd w:val="clear" w:color="auto" w:fill="FFFFFF"/>
        </w:rPr>
        <w:t> p.m.</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Fonts w:ascii="Helvetica" w:hAnsi="Helvetica" w:cs="Helvetica"/>
          <w:color w:val="1D1D1D"/>
          <w:sz w:val="20"/>
          <w:szCs w:val="20"/>
          <w:shd w:val="clear" w:color="auto" w:fill="FFFFFF"/>
        </w:rPr>
        <w:t>Good luck San Diego! – Steve Coover</w:t>
      </w:r>
    </w:p>
    <w:sectPr w:rsidR="00E82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E2"/>
    <w:rsid w:val="00BA3790"/>
    <w:rsid w:val="00E8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0407"/>
  <w15:chartTrackingRefBased/>
  <w15:docId w15:val="{AAA0368A-5A87-4517-AE41-6D4C71A4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EE2"/>
    <w:rPr>
      <w:rFonts w:eastAsiaTheme="majorEastAsia" w:cstheme="majorBidi"/>
      <w:color w:val="272727" w:themeColor="text1" w:themeTint="D8"/>
    </w:rPr>
  </w:style>
  <w:style w:type="paragraph" w:styleId="Title">
    <w:name w:val="Title"/>
    <w:basedOn w:val="Normal"/>
    <w:next w:val="Normal"/>
    <w:link w:val="TitleChar"/>
    <w:uiPriority w:val="10"/>
    <w:qFormat/>
    <w:rsid w:val="00E82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EE2"/>
    <w:pPr>
      <w:spacing w:before="160"/>
      <w:jc w:val="center"/>
    </w:pPr>
    <w:rPr>
      <w:i/>
      <w:iCs/>
      <w:color w:val="404040" w:themeColor="text1" w:themeTint="BF"/>
    </w:rPr>
  </w:style>
  <w:style w:type="character" w:customStyle="1" w:styleId="QuoteChar">
    <w:name w:val="Quote Char"/>
    <w:basedOn w:val="DefaultParagraphFont"/>
    <w:link w:val="Quote"/>
    <w:uiPriority w:val="29"/>
    <w:rsid w:val="00E82EE2"/>
    <w:rPr>
      <w:i/>
      <w:iCs/>
      <w:color w:val="404040" w:themeColor="text1" w:themeTint="BF"/>
    </w:rPr>
  </w:style>
  <w:style w:type="paragraph" w:styleId="ListParagraph">
    <w:name w:val="List Paragraph"/>
    <w:basedOn w:val="Normal"/>
    <w:uiPriority w:val="34"/>
    <w:qFormat/>
    <w:rsid w:val="00E82EE2"/>
    <w:pPr>
      <w:ind w:left="720"/>
      <w:contextualSpacing/>
    </w:pPr>
  </w:style>
  <w:style w:type="character" w:styleId="IntenseEmphasis">
    <w:name w:val="Intense Emphasis"/>
    <w:basedOn w:val="DefaultParagraphFont"/>
    <w:uiPriority w:val="21"/>
    <w:qFormat/>
    <w:rsid w:val="00E82EE2"/>
    <w:rPr>
      <w:i/>
      <w:iCs/>
      <w:color w:val="0F4761" w:themeColor="accent1" w:themeShade="BF"/>
    </w:rPr>
  </w:style>
  <w:style w:type="paragraph" w:styleId="IntenseQuote">
    <w:name w:val="Intense Quote"/>
    <w:basedOn w:val="Normal"/>
    <w:next w:val="Normal"/>
    <w:link w:val="IntenseQuoteChar"/>
    <w:uiPriority w:val="30"/>
    <w:qFormat/>
    <w:rsid w:val="00E82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EE2"/>
    <w:rPr>
      <w:i/>
      <w:iCs/>
      <w:color w:val="0F4761" w:themeColor="accent1" w:themeShade="BF"/>
    </w:rPr>
  </w:style>
  <w:style w:type="character" w:styleId="IntenseReference">
    <w:name w:val="Intense Reference"/>
    <w:basedOn w:val="DefaultParagraphFont"/>
    <w:uiPriority w:val="32"/>
    <w:qFormat/>
    <w:rsid w:val="00E82EE2"/>
    <w:rPr>
      <w:b/>
      <w:bCs/>
      <w:smallCaps/>
      <w:color w:val="0F4761" w:themeColor="accent1" w:themeShade="BF"/>
      <w:spacing w:val="5"/>
    </w:rPr>
  </w:style>
  <w:style w:type="character" w:styleId="Strong">
    <w:name w:val="Strong"/>
    <w:basedOn w:val="DefaultParagraphFont"/>
    <w:uiPriority w:val="22"/>
    <w:qFormat/>
    <w:rsid w:val="00E8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2025-12-12T14:25:00Z</dcterms:created>
  <dcterms:modified xsi:type="dcterms:W3CDTF">2025-12-12T14:31:00Z</dcterms:modified>
</cp:coreProperties>
</file>