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563D2" w14:textId="2DADA39A" w:rsidR="0017654B" w:rsidRPr="0017654B" w:rsidRDefault="0017654B">
      <w:pPr>
        <w:rPr>
          <w:rFonts w:ascii="Times New Roman" w:hAnsi="Times New Roman" w:cs="Times New Roman"/>
          <w:sz w:val="28"/>
          <w:szCs w:val="28"/>
        </w:rPr>
      </w:pPr>
      <w:r w:rsidRPr="0017654B">
        <w:rPr>
          <w:rStyle w:val="Strong"/>
          <w:rFonts w:ascii="Times New Roman" w:hAnsi="Times New Roman" w:cs="Times New Roman"/>
          <w:color w:val="1D1D1D"/>
          <w:sz w:val="28"/>
          <w:szCs w:val="28"/>
          <w:shd w:val="clear" w:color="auto" w:fill="FFFFFF"/>
        </w:rPr>
        <w:t xml:space="preserve">SAN DIEGO COUNTY FOOTBALL </w:t>
      </w:r>
      <w:proofErr w:type="gramStart"/>
      <w:r w:rsidRPr="0017654B">
        <w:rPr>
          <w:rStyle w:val="Strong"/>
          <w:rFonts w:ascii="Times New Roman" w:hAnsi="Times New Roman" w:cs="Times New Roman"/>
          <w:color w:val="1D1D1D"/>
          <w:sz w:val="28"/>
          <w:szCs w:val="28"/>
          <w:shd w:val="clear" w:color="auto" w:fill="FFFFFF"/>
        </w:rPr>
        <w:t>OFFICIALS</w:t>
      </w:r>
      <w:proofErr w:type="gramEnd"/>
      <w:r w:rsidRPr="0017654B">
        <w:rPr>
          <w:rStyle w:val="Strong"/>
          <w:rFonts w:ascii="Times New Roman" w:hAnsi="Times New Roman" w:cs="Times New Roman"/>
          <w:color w:val="1D1D1D"/>
          <w:sz w:val="28"/>
          <w:szCs w:val="28"/>
          <w:shd w:val="clear" w:color="auto" w:fill="FFFFFF"/>
        </w:rPr>
        <w:t xml:space="preserve"> ASSOCIATION - THE WEEKLY BULL - August 12, 2026</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1</w:t>
      </w:r>
      <w:r w:rsidRPr="0017654B">
        <w:rPr>
          <w:rStyle w:val="Strong"/>
          <w:rFonts w:ascii="Times New Roman" w:hAnsi="Times New Roman" w:cs="Times New Roman"/>
          <w:color w:val="1D1D1D"/>
          <w:sz w:val="28"/>
          <w:szCs w:val="28"/>
          <w:u w:val="single"/>
          <w:shd w:val="clear" w:color="auto" w:fill="FFFFFF"/>
          <w:vertAlign w:val="superscript"/>
        </w:rPr>
        <w:t>st</w:t>
      </w:r>
      <w:r w:rsidRPr="0017654B">
        <w:rPr>
          <w:rStyle w:val="Strong"/>
          <w:rFonts w:ascii="Times New Roman" w:hAnsi="Times New Roman" w:cs="Times New Roman"/>
          <w:color w:val="1D1D1D"/>
          <w:sz w:val="28"/>
          <w:szCs w:val="28"/>
          <w:u w:val="single"/>
          <w:shd w:val="clear" w:color="auto" w:fill="FFFFFF"/>
        </w:rPr>
        <w:t> and 2</w:t>
      </w:r>
      <w:r w:rsidRPr="0017654B">
        <w:rPr>
          <w:rStyle w:val="Strong"/>
          <w:rFonts w:ascii="Times New Roman" w:hAnsi="Times New Roman" w:cs="Times New Roman"/>
          <w:color w:val="1D1D1D"/>
          <w:sz w:val="28"/>
          <w:szCs w:val="28"/>
          <w:u w:val="single"/>
          <w:shd w:val="clear" w:color="auto" w:fill="FFFFFF"/>
          <w:vertAlign w:val="superscript"/>
        </w:rPr>
        <w:t>nd</w:t>
      </w:r>
      <w:r w:rsidRPr="0017654B">
        <w:rPr>
          <w:rStyle w:val="Strong"/>
          <w:rFonts w:ascii="Times New Roman" w:hAnsi="Times New Roman" w:cs="Times New Roman"/>
          <w:color w:val="1D1D1D"/>
          <w:sz w:val="28"/>
          <w:szCs w:val="28"/>
          <w:u w:val="single"/>
          <w:shd w:val="clear" w:color="auto" w:fill="FFFFFF"/>
        </w:rPr>
        <w:t> Year Classes – Meet at Mira Mesa</w:t>
      </w:r>
      <w:r w:rsidRPr="0017654B">
        <w:rPr>
          <w:rFonts w:ascii="Times New Roman" w:hAnsi="Times New Roman" w:cs="Times New Roman"/>
          <w:color w:val="1D1D1D"/>
          <w:sz w:val="28"/>
          <w:szCs w:val="28"/>
          <w:shd w:val="clear" w:color="auto" w:fill="FFFFFF"/>
        </w:rPr>
        <w:t> – We’re nearing the end of your meetings every week.  You’ve done a great job with your attendance, which is important as we get you prepared for your clinics and scrimmages.  Then you’re ready for some youth games!  Keep up the great work!</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When Communicating with Your Head Coach</w:t>
      </w:r>
      <w:r w:rsidRPr="0017654B">
        <w:rPr>
          <w:rFonts w:ascii="Times New Roman" w:hAnsi="Times New Roman" w:cs="Times New Roman"/>
          <w:color w:val="1D1D1D"/>
          <w:sz w:val="28"/>
          <w:szCs w:val="28"/>
          <w:shd w:val="clear" w:color="auto" w:fill="FFFFFF"/>
        </w:rPr>
        <w:t> – It is best to stay close to the rule book terminology when providing foul information or answering his question, “What did he do?”  These categories will not only help us assess whether a foul has occurred but can keep our reports to the coach more succinct and to the point.  They are in order from most common, least common.</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shd w:val="clear" w:color="auto" w:fill="FFFFFF"/>
        </w:rPr>
        <w:t>Categories - Blocking, Holding, Illegal Use of Hands – page 160</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1 - Grab and Restrict</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2 - Hook and Restrict</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3 – Takedown (includes pullover)</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4 - Tackle</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shd w:val="clear" w:color="auto" w:fill="FFFFFF"/>
        </w:rPr>
        <w:t>Categories - Defensive Pass Interference – page 159-160</w:t>
      </w:r>
      <w:r w:rsidRPr="0017654B">
        <w:rPr>
          <w:rFonts w:ascii="Times New Roman" w:hAnsi="Times New Roman" w:cs="Times New Roman"/>
          <w:color w:val="1D1D1D"/>
          <w:sz w:val="28"/>
          <w:szCs w:val="28"/>
          <w:shd w:val="clear" w:color="auto" w:fill="FFFFFF"/>
        </w:rPr>
        <w:t> - </w:t>
      </w:r>
      <w:r w:rsidRPr="0017654B">
        <w:rPr>
          <w:rStyle w:val="Strong"/>
          <w:rFonts w:ascii="Times New Roman" w:hAnsi="Times New Roman" w:cs="Times New Roman"/>
          <w:color w:val="1D1D1D"/>
          <w:sz w:val="28"/>
          <w:szCs w:val="28"/>
          <w:shd w:val="clear" w:color="auto" w:fill="FFFFFF"/>
        </w:rPr>
        <w:t>Not playing the ball is an indicator, it is not a foul!</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1 - Grabbing and Restricting</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2 – Early Contact</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3 – Playing Through the Back</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4 – Arm Bar</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5 – Hook and Restrict</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6 - Cutting Off</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shd w:val="clear" w:color="auto" w:fill="FFFFFF"/>
        </w:rPr>
        <w:t>Categories - Offensive Pass Interference</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1 - Creating Separation</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2 - Blocking Downfield</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3 - Driving Through the Defender</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lastRenderedPageBreak/>
        <w:t>More Communication Reminders and Tips</w:t>
      </w:r>
      <w:r w:rsidRPr="0017654B">
        <w:rPr>
          <w:rFonts w:ascii="Times New Roman" w:hAnsi="Times New Roman" w:cs="Times New Roman"/>
          <w:color w:val="1D1D1D"/>
          <w:sz w:val="28"/>
          <w:szCs w:val="28"/>
          <w:shd w:val="clear" w:color="auto" w:fill="FFFFFF"/>
        </w:rPr>
        <w:t xml:space="preserve"> - Mike </w:t>
      </w:r>
      <w:proofErr w:type="spellStart"/>
      <w:r w:rsidRPr="0017654B">
        <w:rPr>
          <w:rFonts w:ascii="Times New Roman" w:hAnsi="Times New Roman" w:cs="Times New Roman"/>
          <w:color w:val="1D1D1D"/>
          <w:sz w:val="28"/>
          <w:szCs w:val="28"/>
          <w:shd w:val="clear" w:color="auto" w:fill="FFFFFF"/>
        </w:rPr>
        <w:t>Aaronian</w:t>
      </w:r>
      <w:proofErr w:type="spellEnd"/>
      <w:r w:rsidRPr="0017654B">
        <w:rPr>
          <w:rFonts w:ascii="Times New Roman" w:hAnsi="Times New Roman" w:cs="Times New Roman"/>
          <w:color w:val="1D1D1D"/>
          <w:sz w:val="28"/>
          <w:szCs w:val="28"/>
          <w:shd w:val="clear" w:color="auto" w:fill="FFFFFF"/>
        </w:rPr>
        <w:t xml:space="preserve"> is a Back Judge in the Mountain West Conference and the CIF Liaison for the North Coast Section officials.  I've attached the notes from his outstanding presentation he made yesterday at Livermore High School.  The Contra Costa Officials and the Mission Valley Officials kicked off their season and Mike was a great presenter of this valuable information.  Thank you for sharing with all our officials in CA as we continue to share best practices throughout our state!</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Video from Scrimmage </w:t>
      </w:r>
      <w:r w:rsidRPr="0017654B">
        <w:rPr>
          <w:rFonts w:ascii="Times New Roman" w:hAnsi="Times New Roman" w:cs="Times New Roman"/>
          <w:color w:val="1D1D1D"/>
          <w:sz w:val="28"/>
          <w:szCs w:val="28"/>
          <w:shd w:val="clear" w:color="auto" w:fill="FFFFFF"/>
        </w:rPr>
        <w:t>– Most everyone should receive video from your scrimmage.  Please let me know if your scrimmage didn’t show up.  I’m sure it’s my fault somehow!</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Scrimmages This Week</w:t>
      </w:r>
      <w:r w:rsidRPr="0017654B">
        <w:rPr>
          <w:rFonts w:ascii="Times New Roman" w:hAnsi="Times New Roman" w:cs="Times New Roman"/>
          <w:color w:val="1D1D1D"/>
          <w:sz w:val="28"/>
          <w:szCs w:val="28"/>
          <w:shd w:val="clear" w:color="auto" w:fill="FFFFFF"/>
        </w:rPr>
        <w:t> – Good luck with your scrimmages.  We finally get to work together, knock off the rust, and to discover areas where we need to improve.  Keep a record of your fouls and practice filling out a full foul report.  Then, get those cut ups prepared for your mid-week (zoom?) meeting where you can do 30-minutes of video evaluation from the scrimmage, 15-minutes of individual and crew goal setting for the week, and then 15-minutes of looking at scouting film from the teams you’ll have opening week.  Send me an email if you need some film.</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Home Team Game Information</w:t>
      </w:r>
      <w:r w:rsidRPr="0017654B">
        <w:rPr>
          <w:rFonts w:ascii="Times New Roman" w:hAnsi="Times New Roman" w:cs="Times New Roman"/>
          <w:color w:val="1D1D1D"/>
          <w:sz w:val="28"/>
          <w:szCs w:val="28"/>
          <w:shd w:val="clear" w:color="auto" w:fill="FFFFFF"/>
        </w:rPr>
        <w:t> – I’ve emailed access to this information to all crew chiefs.  If you need someone else to have access let me know.  Use it for your mid-week preparation and logistics.  Please update as we go along as you will find it is a bit outdated in areas.  Please do the same with the Stadium Microphone info in that google document.  Thank you.</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Clean Up Locker Rooms</w:t>
      </w:r>
      <w:r w:rsidRPr="0017654B">
        <w:rPr>
          <w:rFonts w:ascii="Times New Roman" w:hAnsi="Times New Roman" w:cs="Times New Roman"/>
          <w:color w:val="1D1D1D"/>
          <w:sz w:val="28"/>
          <w:szCs w:val="28"/>
          <w:shd w:val="clear" w:color="auto" w:fill="FFFFFF"/>
        </w:rPr>
        <w:t> – Please remember to clean up after you finish using the locker room.  We are guests of the school and always want to leave a good impression of our professionalism!</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 xml:space="preserve">“Coach, We Need Help </w:t>
      </w:r>
      <w:proofErr w:type="gramStart"/>
      <w:r w:rsidRPr="0017654B">
        <w:rPr>
          <w:rStyle w:val="Strong"/>
          <w:rFonts w:ascii="Times New Roman" w:hAnsi="Times New Roman" w:cs="Times New Roman"/>
          <w:color w:val="1D1D1D"/>
          <w:sz w:val="28"/>
          <w:szCs w:val="28"/>
          <w:u w:val="single"/>
          <w:shd w:val="clear" w:color="auto" w:fill="FFFFFF"/>
        </w:rPr>
        <w:t>With</w:t>
      </w:r>
      <w:proofErr w:type="gramEnd"/>
      <w:r w:rsidRPr="0017654B">
        <w:rPr>
          <w:rStyle w:val="Strong"/>
          <w:rFonts w:ascii="Times New Roman" w:hAnsi="Times New Roman" w:cs="Times New Roman"/>
          <w:color w:val="1D1D1D"/>
          <w:sz w:val="28"/>
          <w:szCs w:val="28"/>
          <w:u w:val="single"/>
          <w:shd w:val="clear" w:color="auto" w:fill="FFFFFF"/>
        </w:rPr>
        <w:t xml:space="preserve"> Your Player”</w:t>
      </w:r>
      <w:r w:rsidRPr="0017654B">
        <w:rPr>
          <w:rFonts w:ascii="Times New Roman" w:hAnsi="Times New Roman" w:cs="Times New Roman"/>
          <w:color w:val="1D1D1D"/>
          <w:sz w:val="28"/>
          <w:szCs w:val="28"/>
          <w:shd w:val="clear" w:color="auto" w:fill="FFFFFF"/>
        </w:rPr>
        <w:t xml:space="preserve"> –I recently asked several high school coaches how they liked to be approached with this request for help.  All three stated that they would </w:t>
      </w:r>
      <w:proofErr w:type="gramStart"/>
      <w:r w:rsidRPr="0017654B">
        <w:rPr>
          <w:rFonts w:ascii="Times New Roman" w:hAnsi="Times New Roman" w:cs="Times New Roman"/>
          <w:color w:val="1D1D1D"/>
          <w:sz w:val="28"/>
          <w:szCs w:val="28"/>
          <w:shd w:val="clear" w:color="auto" w:fill="FFFFFF"/>
        </w:rPr>
        <w:t>definitely want</w:t>
      </w:r>
      <w:proofErr w:type="gramEnd"/>
      <w:r w:rsidRPr="0017654B">
        <w:rPr>
          <w:rFonts w:ascii="Times New Roman" w:hAnsi="Times New Roman" w:cs="Times New Roman"/>
          <w:color w:val="1D1D1D"/>
          <w:sz w:val="28"/>
          <w:szCs w:val="28"/>
          <w:shd w:val="clear" w:color="auto" w:fill="FFFFFF"/>
        </w:rPr>
        <w:t xml:space="preserve"> that request to come to them, not their assistant coaches.  Good to know!  Plus, even if they respond with their own request that you watch the other team’s player as well, it doesn’t mean that they didn’t hear the request, and that they don’t fully intend to help and do something such as pull their kid out of the game.  Again, great advice!</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2025 Ejection/Disqualification Procedure</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Steve Coover will coordinate ejections </w:t>
      </w:r>
      <w:r w:rsidRPr="0017654B">
        <w:rPr>
          <w:rStyle w:val="Strong"/>
          <w:rFonts w:ascii="Times New Roman" w:hAnsi="Times New Roman" w:cs="Times New Roman"/>
          <w:color w:val="1D1D1D"/>
          <w:sz w:val="28"/>
          <w:szCs w:val="28"/>
          <w:u w:val="single"/>
          <w:shd w:val="clear" w:color="auto" w:fill="FFFFFF"/>
        </w:rPr>
        <w:t>for all levels of high school football games</w:t>
      </w:r>
      <w:r w:rsidRPr="0017654B">
        <w:rPr>
          <w:rFonts w:ascii="Times New Roman" w:hAnsi="Times New Roman" w:cs="Times New Roman"/>
          <w:color w:val="1D1D1D"/>
          <w:sz w:val="28"/>
          <w:szCs w:val="28"/>
          <w:shd w:val="clear" w:color="auto" w:fill="FFFFFF"/>
        </w:rPr>
        <w:t> (but NOT Youth Football).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These procedures apply to all levels of San Diego Section, CIF Sanctioned high school games.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Please refer to your applicable youth assigner for ejection procedures for youth games.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Make sure that your ejection call can be supported by rule.</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shd w:val="clear" w:color="auto" w:fill="FFFFFF"/>
        </w:rPr>
        <w:t>Calling an ejection.</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Flag the play.</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shd w:val="clear" w:color="auto" w:fill="FFFFFF"/>
        </w:rPr>
        <w:t>Do not immediately eject the player.</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Discuss the foul with the crew-chief/referee and any other officials that saw the action.</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If the general consensus is that the foul should result in an ejection, the crew-chief and the official that called the foul should notify the offender’s head coach that the player has been ejected and the reason for the ejection.  If the official that made the call is the crew-chief, he should be accompanied by the flank official on the side of the offending team.</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Although permitted by rule, do not eject a fan, parent, administrator or others that are not in the team box.  Refer this ejection to the site administrator, or in the absence of a site administrator, to the </w:t>
      </w:r>
      <w:r w:rsidRPr="0017654B">
        <w:rPr>
          <w:rStyle w:val="Emphasis"/>
          <w:rFonts w:ascii="Times New Roman" w:hAnsi="Times New Roman" w:cs="Times New Roman"/>
          <w:color w:val="1D1D1D"/>
          <w:sz w:val="28"/>
          <w:szCs w:val="28"/>
          <w:shd w:val="clear" w:color="auto" w:fill="FFFFFF"/>
        </w:rPr>
        <w:t>home team</w:t>
      </w:r>
      <w:r w:rsidRPr="0017654B">
        <w:rPr>
          <w:rFonts w:ascii="Times New Roman" w:hAnsi="Times New Roman" w:cs="Times New Roman"/>
          <w:color w:val="1D1D1D"/>
          <w:sz w:val="28"/>
          <w:szCs w:val="28"/>
          <w:shd w:val="clear" w:color="auto" w:fill="FFFFFF"/>
        </w:rPr>
        <w:t> head coach for removal of this individual.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shd w:val="clear" w:color="auto" w:fill="FFFFFF"/>
        </w:rPr>
        <w:t> Reporting ejections</w:t>
      </w:r>
      <w:r w:rsidRPr="0017654B">
        <w:rPr>
          <w:rFonts w:ascii="Times New Roman" w:hAnsi="Times New Roman" w:cs="Times New Roman"/>
          <w:color w:val="1D1D1D"/>
          <w:sz w:val="28"/>
          <w:szCs w:val="28"/>
          <w:shd w:val="clear" w:color="auto" w:fill="FFFFFF"/>
        </w:rPr>
        <w:t>:</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Call Steve Coover</w:t>
      </w:r>
      <w:r w:rsidRPr="0017654B">
        <w:rPr>
          <w:rStyle w:val="Strong"/>
          <w:rFonts w:ascii="Times New Roman" w:hAnsi="Times New Roman" w:cs="Times New Roman"/>
          <w:color w:val="1D1D1D"/>
          <w:sz w:val="28"/>
          <w:szCs w:val="28"/>
          <w:u w:val="single"/>
          <w:shd w:val="clear" w:color="auto" w:fill="FFFFFF"/>
        </w:rPr>
        <w:t> the next day</w:t>
      </w:r>
      <w:r w:rsidRPr="0017654B">
        <w:rPr>
          <w:rFonts w:ascii="Times New Roman" w:hAnsi="Times New Roman" w:cs="Times New Roman"/>
          <w:color w:val="1D1D1D"/>
          <w:sz w:val="28"/>
          <w:szCs w:val="28"/>
          <w:shd w:val="clear" w:color="auto" w:fill="FFFFFF"/>
        </w:rPr>
        <w:t>, (619-921-3006), with the ejection.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Go to the San Diego CIF website at </w:t>
      </w:r>
      <w:hyperlink r:id="rId4" w:tgtFrame="_blank" w:history="1">
        <w:r w:rsidRPr="0017654B">
          <w:rPr>
            <w:rStyle w:val="Hyperlink"/>
            <w:rFonts w:ascii="Times New Roman" w:hAnsi="Times New Roman" w:cs="Times New Roman"/>
            <w:color w:val="7D2EFF"/>
            <w:sz w:val="28"/>
            <w:szCs w:val="28"/>
            <w:u w:val="none"/>
            <w:shd w:val="clear" w:color="auto" w:fill="FFFFFF"/>
          </w:rPr>
          <w:t>www.cifsds.org</w:t>
        </w:r>
      </w:hyperlink>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Hover your curser over OFFICIALS and select EJECTION MANAGER</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On the next screen it requires your password which is: </w:t>
      </w:r>
      <w:r w:rsidRPr="0017654B">
        <w:rPr>
          <w:rStyle w:val="Strong"/>
          <w:rFonts w:ascii="Times New Roman" w:hAnsi="Times New Roman" w:cs="Times New Roman"/>
          <w:color w:val="1D1D1D"/>
          <w:sz w:val="28"/>
          <w:szCs w:val="28"/>
          <w:shd w:val="clear" w:color="auto" w:fill="FFFFFF"/>
        </w:rPr>
        <w:t>123</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Complete the form.  When finished, select Steve Coover as the Liaison.  Then press SAVE.  You’re done.</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Style w:val="Strong"/>
          <w:rFonts w:ascii="Times New Roman" w:hAnsi="Times New Roman" w:cs="Times New Roman"/>
          <w:color w:val="1D1D1D"/>
          <w:sz w:val="28"/>
          <w:szCs w:val="28"/>
          <w:u w:val="single"/>
          <w:shd w:val="clear" w:color="auto" w:fill="FFFFFF"/>
        </w:rPr>
        <w:t xml:space="preserve">Food </w:t>
      </w:r>
      <w:proofErr w:type="gramStart"/>
      <w:r w:rsidRPr="0017654B">
        <w:rPr>
          <w:rStyle w:val="Strong"/>
          <w:rFonts w:ascii="Times New Roman" w:hAnsi="Times New Roman" w:cs="Times New Roman"/>
          <w:color w:val="1D1D1D"/>
          <w:sz w:val="28"/>
          <w:szCs w:val="28"/>
          <w:u w:val="single"/>
          <w:shd w:val="clear" w:color="auto" w:fill="FFFFFF"/>
        </w:rPr>
        <w:t>For</w:t>
      </w:r>
      <w:proofErr w:type="gramEnd"/>
      <w:r w:rsidRPr="0017654B">
        <w:rPr>
          <w:rStyle w:val="Strong"/>
          <w:rFonts w:ascii="Times New Roman" w:hAnsi="Times New Roman" w:cs="Times New Roman"/>
          <w:color w:val="1D1D1D"/>
          <w:sz w:val="28"/>
          <w:szCs w:val="28"/>
          <w:u w:val="single"/>
          <w:shd w:val="clear" w:color="auto" w:fill="FFFFFF"/>
        </w:rPr>
        <w:t xml:space="preserve"> Thought</w:t>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When a forward fumble goes out of bounds or is ruled out of bounds between the goal lines, the ball shall be returned to the spot of the fumble. </w:t>
      </w:r>
      <w:r w:rsidRPr="0017654B">
        <w:rPr>
          <w:rStyle w:val="Strong"/>
          <w:rFonts w:ascii="Times New Roman" w:hAnsi="Times New Roman" w:cs="Times New Roman"/>
          <w:color w:val="1D1D1D"/>
          <w:sz w:val="28"/>
          <w:szCs w:val="28"/>
          <w:shd w:val="clear" w:color="auto" w:fill="FFFFFF"/>
        </w:rPr>
        <w:t>True 4-3-1 EXCEPTION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When a foul is committed with less than two minutes remaining in either half, the offended team will have the option to start the game clock on the snap. </w:t>
      </w:r>
      <w:r w:rsidRPr="0017654B">
        <w:rPr>
          <w:rStyle w:val="Strong"/>
          <w:rFonts w:ascii="Times New Roman" w:hAnsi="Times New Roman" w:cs="Times New Roman"/>
          <w:color w:val="1D1D1D"/>
          <w:sz w:val="28"/>
          <w:szCs w:val="28"/>
          <w:shd w:val="clear" w:color="auto" w:fill="FFFFFF"/>
        </w:rPr>
        <w:t>True 3-4-7</w:t>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The referee shall have the authority to correct obvious errors in timing by the play clock if the discovery is prior to the snap. </w:t>
      </w:r>
      <w:r w:rsidRPr="0017654B">
        <w:rPr>
          <w:rStyle w:val="Strong"/>
          <w:rFonts w:ascii="Times New Roman" w:hAnsi="Times New Roman" w:cs="Times New Roman"/>
          <w:color w:val="1D1D1D"/>
          <w:sz w:val="28"/>
          <w:szCs w:val="28"/>
          <w:shd w:val="clear" w:color="auto" w:fill="FFFFFF"/>
        </w:rPr>
        <w:t>True 3-4-9</w:t>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xml:space="preserve">When properly placed, the goal line pylon </w:t>
      </w:r>
      <w:proofErr w:type="gramStart"/>
      <w:r w:rsidRPr="0017654B">
        <w:rPr>
          <w:rFonts w:ascii="Times New Roman" w:hAnsi="Times New Roman" w:cs="Times New Roman"/>
          <w:color w:val="1D1D1D"/>
          <w:sz w:val="28"/>
          <w:szCs w:val="28"/>
          <w:shd w:val="clear" w:color="auto" w:fill="FFFFFF"/>
        </w:rPr>
        <w:t>is inbounds</w:t>
      </w:r>
      <w:proofErr w:type="gramEnd"/>
      <w:r w:rsidRPr="0017654B">
        <w:rPr>
          <w:rFonts w:ascii="Times New Roman" w:hAnsi="Times New Roman" w:cs="Times New Roman"/>
          <w:color w:val="1D1D1D"/>
          <w:sz w:val="28"/>
          <w:szCs w:val="28"/>
          <w:shd w:val="clear" w:color="auto" w:fill="FFFFFF"/>
        </w:rPr>
        <w:t xml:space="preserve"> at the intersection of the sideline and the goal line extended. </w:t>
      </w:r>
      <w:r w:rsidRPr="0017654B">
        <w:rPr>
          <w:rStyle w:val="Strong"/>
          <w:rFonts w:ascii="Times New Roman" w:hAnsi="Times New Roman" w:cs="Times New Roman"/>
          <w:color w:val="1D1D1D"/>
          <w:sz w:val="28"/>
          <w:szCs w:val="28"/>
          <w:shd w:val="clear" w:color="auto" w:fill="FFFFFF"/>
        </w:rPr>
        <w:t>False 1-2-4</w:t>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Free-kick, K-40. Other than the kicker, no player may be more than 5 yards behind the kicking team’s free kick line. A kicking team player may straddle the line 5-yards behind the free kick line, one foot on one side of the line, one foot on the other side of the line. </w:t>
      </w:r>
      <w:r w:rsidRPr="0017654B">
        <w:rPr>
          <w:rStyle w:val="Strong"/>
          <w:rFonts w:ascii="Times New Roman" w:hAnsi="Times New Roman" w:cs="Times New Roman"/>
          <w:color w:val="1D1D1D"/>
          <w:sz w:val="28"/>
          <w:szCs w:val="28"/>
          <w:shd w:val="clear" w:color="auto" w:fill="FFFFFF"/>
        </w:rPr>
        <w:t xml:space="preserve">False (6-1-3b) With the exception of the kicker, all players must be in front of the yard line 5-yards behind the free kick line. Officials on K’s restraining line should ensure all players are lined up legally before </w:t>
      </w:r>
      <w:proofErr w:type="gramStart"/>
      <w:r w:rsidRPr="0017654B">
        <w:rPr>
          <w:rStyle w:val="Strong"/>
          <w:rFonts w:ascii="Times New Roman" w:hAnsi="Times New Roman" w:cs="Times New Roman"/>
          <w:color w:val="1D1D1D"/>
          <w:sz w:val="28"/>
          <w:szCs w:val="28"/>
          <w:shd w:val="clear" w:color="auto" w:fill="FFFFFF"/>
        </w:rPr>
        <w:t>the</w:t>
      </w:r>
      <w:proofErr w:type="gramEnd"/>
      <w:r w:rsidRPr="0017654B">
        <w:rPr>
          <w:rStyle w:val="Strong"/>
          <w:rFonts w:ascii="Times New Roman" w:hAnsi="Times New Roman" w:cs="Times New Roman"/>
          <w:color w:val="1D1D1D"/>
          <w:sz w:val="28"/>
          <w:szCs w:val="28"/>
          <w:shd w:val="clear" w:color="auto" w:fill="FFFFFF"/>
        </w:rPr>
        <w:t xml:space="preserve"> ready for play.</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Free kick, K-40. Kicker K1 kicks the ball from the tee high into the air in an area with very few R players. K20 catches the kick at the R-40, before it has touched the ground, and runs to the R-35 where he is tackled. Since Team K cannot advance a kick, the next play will be K, 1/10, R-40. </w:t>
      </w:r>
      <w:r w:rsidRPr="0017654B">
        <w:rPr>
          <w:rStyle w:val="Strong"/>
          <w:rFonts w:ascii="Times New Roman" w:hAnsi="Times New Roman" w:cs="Times New Roman"/>
          <w:color w:val="1D1D1D"/>
          <w:sz w:val="28"/>
          <w:szCs w:val="28"/>
          <w:shd w:val="clear" w:color="auto" w:fill="FFFFFF"/>
        </w:rPr>
        <w:t xml:space="preserve">False (6- 1-6, 6-5-6) When any free or scrimmage kick in flight, Team K may not touch (unless blocked into) or obstruct Team R’s path to the ball. This is </w:t>
      </w:r>
      <w:proofErr w:type="gramStart"/>
      <w:r w:rsidRPr="0017654B">
        <w:rPr>
          <w:rStyle w:val="Strong"/>
          <w:rFonts w:ascii="Times New Roman" w:hAnsi="Times New Roman" w:cs="Times New Roman"/>
          <w:color w:val="1D1D1D"/>
          <w:sz w:val="28"/>
          <w:szCs w:val="28"/>
          <w:shd w:val="clear" w:color="auto" w:fill="FFFFFF"/>
        </w:rPr>
        <w:t>kick</w:t>
      </w:r>
      <w:proofErr w:type="gramEnd"/>
      <w:r w:rsidRPr="0017654B">
        <w:rPr>
          <w:rStyle w:val="Strong"/>
          <w:rFonts w:ascii="Times New Roman" w:hAnsi="Times New Roman" w:cs="Times New Roman"/>
          <w:color w:val="1D1D1D"/>
          <w:sz w:val="28"/>
          <w:szCs w:val="28"/>
          <w:shd w:val="clear" w:color="auto" w:fill="FFFFFF"/>
        </w:rPr>
        <w:t xml:space="preserve"> catch interference.</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Free kick, K-40. K54, on the far side of the kicker, has one foot down on the K-41 and takes another step forward at the time of the kick. </w:t>
      </w:r>
      <w:r w:rsidRPr="0017654B">
        <w:rPr>
          <w:rStyle w:val="Strong"/>
          <w:rFonts w:ascii="Times New Roman" w:hAnsi="Times New Roman" w:cs="Times New Roman"/>
          <w:color w:val="1D1D1D"/>
          <w:sz w:val="28"/>
          <w:szCs w:val="28"/>
          <w:shd w:val="clear" w:color="auto" w:fill="FFFFFF"/>
        </w:rPr>
        <w:t>Illegal, Encroachment on the kicking team, dead-ball foul. Stop the play and enforce the 5- yard penalty from the previous spot.</w:t>
      </w:r>
      <w:r w:rsidRPr="0017654B">
        <w:rPr>
          <w:rFonts w:ascii="Times New Roman" w:hAnsi="Times New Roman" w:cs="Times New Roman"/>
          <w:color w:val="1D1D1D"/>
          <w:sz w:val="28"/>
          <w:szCs w:val="28"/>
          <w:shd w:val="clear" w:color="auto" w:fill="FFFFFF"/>
        </w:rPr>
        <w:t> </w:t>
      </w:r>
      <w:r w:rsidRPr="0017654B">
        <w:rPr>
          <w:rStyle w:val="Strong"/>
          <w:rFonts w:ascii="Times New Roman" w:hAnsi="Times New Roman" w:cs="Times New Roman"/>
          <w:color w:val="1D1D1D"/>
          <w:sz w:val="28"/>
          <w:szCs w:val="28"/>
          <w:shd w:val="clear" w:color="auto" w:fill="FFFFFF"/>
        </w:rPr>
        <w:t xml:space="preserve">(6-1-3a) Encroachment by K during a free kick is a dead-ball foul, Team R can only enforce this foul from the previous spot. Unless Team K attempts an onside kick, the </w:t>
      </w:r>
      <w:proofErr w:type="gramStart"/>
      <w:r w:rsidRPr="0017654B">
        <w:rPr>
          <w:rStyle w:val="Strong"/>
          <w:rFonts w:ascii="Times New Roman" w:hAnsi="Times New Roman" w:cs="Times New Roman"/>
          <w:color w:val="1D1D1D"/>
          <w:sz w:val="28"/>
          <w:szCs w:val="28"/>
          <w:shd w:val="clear" w:color="auto" w:fill="FFFFFF"/>
        </w:rPr>
        <w:t>officiating standard</w:t>
      </w:r>
      <w:proofErr w:type="gramEnd"/>
      <w:r w:rsidRPr="0017654B">
        <w:rPr>
          <w:rStyle w:val="Strong"/>
          <w:rFonts w:ascii="Times New Roman" w:hAnsi="Times New Roman" w:cs="Times New Roman"/>
          <w:color w:val="1D1D1D"/>
          <w:sz w:val="28"/>
          <w:szCs w:val="28"/>
          <w:shd w:val="clear" w:color="auto" w:fill="FFFFFF"/>
        </w:rPr>
        <w:t xml:space="preserve"> is that a Team K player needs to have one foot down beyond the free kick line for this to be a </w:t>
      </w:r>
      <w:proofErr w:type="gramStart"/>
      <w:r w:rsidRPr="0017654B">
        <w:rPr>
          <w:rStyle w:val="Strong"/>
          <w:rFonts w:ascii="Times New Roman" w:hAnsi="Times New Roman" w:cs="Times New Roman"/>
          <w:color w:val="1D1D1D"/>
          <w:sz w:val="28"/>
          <w:szCs w:val="28"/>
          <w:shd w:val="clear" w:color="auto" w:fill="FFFFFF"/>
        </w:rPr>
        <w:t>foul.</w:t>
      </w:r>
      <w:r w:rsidRPr="0017654B">
        <w:rPr>
          <w:rFonts w:ascii="Times New Roman" w:hAnsi="Times New Roman" w:cs="Times New Roman"/>
          <w:color w:val="1D1D1D"/>
          <w:sz w:val="28"/>
          <w:szCs w:val="28"/>
          <w:shd w:val="clear" w:color="auto" w:fill="FFFFFF"/>
        </w:rPr>
        <w:t>.</w:t>
      </w:r>
      <w:proofErr w:type="gramEnd"/>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xml:space="preserve">Free-kick, K-40. After the Ready for Play signal, K3 </w:t>
      </w:r>
      <w:proofErr w:type="gramStart"/>
      <w:r w:rsidRPr="0017654B">
        <w:rPr>
          <w:rFonts w:ascii="Times New Roman" w:hAnsi="Times New Roman" w:cs="Times New Roman"/>
          <w:color w:val="1D1D1D"/>
          <w:sz w:val="28"/>
          <w:szCs w:val="28"/>
          <w:shd w:val="clear" w:color="auto" w:fill="FFFFFF"/>
        </w:rPr>
        <w:t>is standing</w:t>
      </w:r>
      <w:proofErr w:type="gramEnd"/>
      <w:r w:rsidRPr="0017654B">
        <w:rPr>
          <w:rFonts w:ascii="Times New Roman" w:hAnsi="Times New Roman" w:cs="Times New Roman"/>
          <w:color w:val="1D1D1D"/>
          <w:sz w:val="28"/>
          <w:szCs w:val="28"/>
          <w:shd w:val="clear" w:color="auto" w:fill="FFFFFF"/>
        </w:rPr>
        <w:t xml:space="preserve"> on the K-33. K19, who is legally lined up at the K-</w:t>
      </w:r>
      <w:proofErr w:type="gramStart"/>
      <w:r w:rsidRPr="0017654B">
        <w:rPr>
          <w:rFonts w:ascii="Times New Roman" w:hAnsi="Times New Roman" w:cs="Times New Roman"/>
          <w:color w:val="1D1D1D"/>
          <w:sz w:val="28"/>
          <w:szCs w:val="28"/>
          <w:shd w:val="clear" w:color="auto" w:fill="FFFFFF"/>
        </w:rPr>
        <w:t>36</w:t>
      </w:r>
      <w:proofErr w:type="gramEnd"/>
      <w:r w:rsidRPr="0017654B">
        <w:rPr>
          <w:rFonts w:ascii="Times New Roman" w:hAnsi="Times New Roman" w:cs="Times New Roman"/>
          <w:color w:val="1D1D1D"/>
          <w:sz w:val="28"/>
          <w:szCs w:val="28"/>
          <w:shd w:val="clear" w:color="auto" w:fill="FFFFFF"/>
        </w:rPr>
        <w:t xml:space="preserve"> runs with the kicker and kicks the ball </w:t>
      </w:r>
      <w:proofErr w:type="gramStart"/>
      <w:r w:rsidRPr="0017654B">
        <w:rPr>
          <w:rFonts w:ascii="Times New Roman" w:hAnsi="Times New Roman" w:cs="Times New Roman"/>
          <w:color w:val="1D1D1D"/>
          <w:sz w:val="28"/>
          <w:szCs w:val="28"/>
          <w:shd w:val="clear" w:color="auto" w:fill="FFFFFF"/>
        </w:rPr>
        <w:t>in an attempt to</w:t>
      </w:r>
      <w:proofErr w:type="gramEnd"/>
      <w:r w:rsidRPr="0017654B">
        <w:rPr>
          <w:rFonts w:ascii="Times New Roman" w:hAnsi="Times New Roman" w:cs="Times New Roman"/>
          <w:color w:val="1D1D1D"/>
          <w:sz w:val="28"/>
          <w:szCs w:val="28"/>
          <w:shd w:val="clear" w:color="auto" w:fill="FFFFFF"/>
        </w:rPr>
        <w:t xml:space="preserve"> surprise Team R with an onside kick. At the time of the kick, Team K had 4 players on each side of the ball. This is a legal onside kick. </w:t>
      </w:r>
      <w:r w:rsidRPr="0017654B">
        <w:rPr>
          <w:rStyle w:val="Strong"/>
          <w:rFonts w:ascii="Times New Roman" w:hAnsi="Times New Roman" w:cs="Times New Roman"/>
          <w:color w:val="1D1D1D"/>
          <w:sz w:val="28"/>
          <w:szCs w:val="28"/>
          <w:shd w:val="clear" w:color="auto" w:fill="FFFFFF"/>
        </w:rPr>
        <w:t>False (6-1-3) Once the ball is signaled Ready for Play and Team K has a player beyond the 5 yards from the Team K restraining line, that player is the only player that is legally allowed to kick the ball. This “player designation” only changes after a team timeout and the Ready for Play is signaled again.</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 </w:t>
      </w:r>
      <w:r w:rsidRPr="0017654B">
        <w:rPr>
          <w:rFonts w:ascii="Times New Roman" w:hAnsi="Times New Roman" w:cs="Times New Roman"/>
          <w:color w:val="1D1D1D"/>
          <w:sz w:val="28"/>
          <w:szCs w:val="28"/>
        </w:rPr>
        <w:br/>
      </w:r>
      <w:r w:rsidRPr="0017654B">
        <w:rPr>
          <w:rFonts w:ascii="Times New Roman" w:hAnsi="Times New Roman" w:cs="Times New Roman"/>
          <w:color w:val="1D1D1D"/>
          <w:sz w:val="28"/>
          <w:szCs w:val="28"/>
          <w:shd w:val="clear" w:color="auto" w:fill="FFFFFF"/>
        </w:rPr>
        <w:t>Free-kick, K-40. 0:45 in the 4th quarter, Team K is trailing Team R. 20-24. K has 4 players to the left of the kicker and 6 players to the right of the kicker when the Referee blows the whistle for the ready to play. When the kicker gives a signal, K40 goes in motion from the left side of the kicker at the K-39 and turns up field and is on the right side of the kicker when the ball is kicked. </w:t>
      </w:r>
      <w:r w:rsidRPr="0017654B">
        <w:rPr>
          <w:rStyle w:val="Strong"/>
          <w:rFonts w:ascii="Times New Roman" w:hAnsi="Times New Roman" w:cs="Times New Roman"/>
          <w:color w:val="1D1D1D"/>
          <w:sz w:val="28"/>
          <w:szCs w:val="28"/>
          <w:shd w:val="clear" w:color="auto" w:fill="FFFFFF"/>
        </w:rPr>
        <w:t>Dead-ball foul, Illegal Formation. K must have at least 4 players on each side of the kicker </w:t>
      </w:r>
      <w:r w:rsidRPr="0017654B">
        <w:rPr>
          <w:rStyle w:val="Strong"/>
          <w:rFonts w:ascii="Times New Roman" w:hAnsi="Times New Roman" w:cs="Times New Roman"/>
          <w:color w:val="1D1D1D"/>
          <w:sz w:val="28"/>
          <w:szCs w:val="28"/>
          <w:u w:val="single"/>
          <w:shd w:val="clear" w:color="auto" w:fill="FFFFFF"/>
        </w:rPr>
        <w:t>when the ball is kicked</w:t>
      </w:r>
      <w:r w:rsidRPr="0017654B">
        <w:rPr>
          <w:rStyle w:val="Strong"/>
          <w:rFonts w:ascii="Times New Roman" w:hAnsi="Times New Roman" w:cs="Times New Roman"/>
          <w:color w:val="1D1D1D"/>
          <w:sz w:val="28"/>
          <w:szCs w:val="28"/>
          <w:shd w:val="clear" w:color="auto" w:fill="FFFFFF"/>
        </w:rPr>
        <w:t>. (6-1-4; 6.1.4)</w:t>
      </w:r>
    </w:p>
    <w:sectPr w:rsidR="0017654B" w:rsidRPr="001765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4B"/>
    <w:rsid w:val="0017654B"/>
    <w:rsid w:val="00D06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9F7E"/>
  <w15:chartTrackingRefBased/>
  <w15:docId w15:val="{F99611AB-B1AA-42B7-9A60-F0F71BCC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5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5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5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5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5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5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5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5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5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5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5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5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5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5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5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54B"/>
    <w:rPr>
      <w:rFonts w:eastAsiaTheme="majorEastAsia" w:cstheme="majorBidi"/>
      <w:color w:val="272727" w:themeColor="text1" w:themeTint="D8"/>
    </w:rPr>
  </w:style>
  <w:style w:type="paragraph" w:styleId="Title">
    <w:name w:val="Title"/>
    <w:basedOn w:val="Normal"/>
    <w:next w:val="Normal"/>
    <w:link w:val="TitleChar"/>
    <w:uiPriority w:val="10"/>
    <w:qFormat/>
    <w:rsid w:val="00176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5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5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54B"/>
    <w:pPr>
      <w:spacing w:before="160"/>
      <w:jc w:val="center"/>
    </w:pPr>
    <w:rPr>
      <w:i/>
      <w:iCs/>
      <w:color w:val="404040" w:themeColor="text1" w:themeTint="BF"/>
    </w:rPr>
  </w:style>
  <w:style w:type="character" w:customStyle="1" w:styleId="QuoteChar">
    <w:name w:val="Quote Char"/>
    <w:basedOn w:val="DefaultParagraphFont"/>
    <w:link w:val="Quote"/>
    <w:uiPriority w:val="29"/>
    <w:rsid w:val="0017654B"/>
    <w:rPr>
      <w:i/>
      <w:iCs/>
      <w:color w:val="404040" w:themeColor="text1" w:themeTint="BF"/>
    </w:rPr>
  </w:style>
  <w:style w:type="paragraph" w:styleId="ListParagraph">
    <w:name w:val="List Paragraph"/>
    <w:basedOn w:val="Normal"/>
    <w:uiPriority w:val="34"/>
    <w:qFormat/>
    <w:rsid w:val="0017654B"/>
    <w:pPr>
      <w:ind w:left="720"/>
      <w:contextualSpacing/>
    </w:pPr>
  </w:style>
  <w:style w:type="character" w:styleId="IntenseEmphasis">
    <w:name w:val="Intense Emphasis"/>
    <w:basedOn w:val="DefaultParagraphFont"/>
    <w:uiPriority w:val="21"/>
    <w:qFormat/>
    <w:rsid w:val="0017654B"/>
    <w:rPr>
      <w:i/>
      <w:iCs/>
      <w:color w:val="0F4761" w:themeColor="accent1" w:themeShade="BF"/>
    </w:rPr>
  </w:style>
  <w:style w:type="paragraph" w:styleId="IntenseQuote">
    <w:name w:val="Intense Quote"/>
    <w:basedOn w:val="Normal"/>
    <w:next w:val="Normal"/>
    <w:link w:val="IntenseQuoteChar"/>
    <w:uiPriority w:val="30"/>
    <w:qFormat/>
    <w:rsid w:val="00176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54B"/>
    <w:rPr>
      <w:i/>
      <w:iCs/>
      <w:color w:val="0F4761" w:themeColor="accent1" w:themeShade="BF"/>
    </w:rPr>
  </w:style>
  <w:style w:type="character" w:styleId="IntenseReference">
    <w:name w:val="Intense Reference"/>
    <w:basedOn w:val="DefaultParagraphFont"/>
    <w:uiPriority w:val="32"/>
    <w:qFormat/>
    <w:rsid w:val="0017654B"/>
    <w:rPr>
      <w:b/>
      <w:bCs/>
      <w:smallCaps/>
      <w:color w:val="0F4761" w:themeColor="accent1" w:themeShade="BF"/>
      <w:spacing w:val="5"/>
    </w:rPr>
  </w:style>
  <w:style w:type="character" w:styleId="Strong">
    <w:name w:val="Strong"/>
    <w:basedOn w:val="DefaultParagraphFont"/>
    <w:uiPriority w:val="22"/>
    <w:qFormat/>
    <w:rsid w:val="0017654B"/>
    <w:rPr>
      <w:b/>
      <w:bCs/>
    </w:rPr>
  </w:style>
  <w:style w:type="character" w:styleId="Emphasis">
    <w:name w:val="Emphasis"/>
    <w:basedOn w:val="DefaultParagraphFont"/>
    <w:uiPriority w:val="20"/>
    <w:qFormat/>
    <w:rsid w:val="0017654B"/>
    <w:rPr>
      <w:i/>
      <w:iCs/>
    </w:rPr>
  </w:style>
  <w:style w:type="character" w:styleId="Hyperlink">
    <w:name w:val="Hyperlink"/>
    <w:basedOn w:val="DefaultParagraphFont"/>
    <w:uiPriority w:val="99"/>
    <w:semiHidden/>
    <w:unhideWhenUsed/>
    <w:rsid w:val="001765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rack.pstmrk.it/3/www.cifsds.org%2F/5f_U/lUnHAQ/AQ/e15fdc83-4242-4058-966f-855bd04d0715/1/IjeInUwAg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1289</Words>
  <Characters>7353</Characters>
  <Application>Microsoft Office Word</Application>
  <DocSecurity>0</DocSecurity>
  <Lines>61</Lines>
  <Paragraphs>17</Paragraphs>
  <ScaleCrop>false</ScaleCrop>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2026-08-11T00:36:00Z</dcterms:created>
  <dcterms:modified xsi:type="dcterms:W3CDTF">2026-08-11T00:39:00Z</dcterms:modified>
</cp:coreProperties>
</file>