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866" w:rsidRPr="008C1F12" w:rsidRDefault="008A1866" w:rsidP="008C1F12">
      <w:pPr>
        <w:spacing w:after="0" w:line="240" w:lineRule="auto"/>
        <w:jc w:val="center"/>
        <w:rPr>
          <w:rFonts w:ascii="Times New Roman" w:hAnsi="Times New Roman" w:cs="Times New Roman"/>
          <w:i/>
          <w:sz w:val="28"/>
          <w:szCs w:val="28"/>
        </w:rPr>
      </w:pPr>
      <w:bookmarkStart w:id="0" w:name="_GoBack"/>
      <w:r w:rsidRPr="008C1F12">
        <w:rPr>
          <w:rFonts w:ascii="Times New Roman" w:hAnsi="Times New Roman" w:cs="Times New Roman"/>
          <w:b/>
          <w:sz w:val="28"/>
          <w:szCs w:val="28"/>
        </w:rPr>
        <w:t>SAN DIEGO COUNTY FOOTBALL OFFICIALS ASSOCIATION</w:t>
      </w:r>
      <w:r w:rsidRPr="008C1F12">
        <w:rPr>
          <w:rFonts w:ascii="Times New Roman" w:hAnsi="Times New Roman" w:cs="Times New Roman"/>
          <w:sz w:val="28"/>
          <w:szCs w:val="28"/>
        </w:rPr>
        <w:t xml:space="preserve">, </w:t>
      </w:r>
      <w:r w:rsidRPr="008C1F12">
        <w:rPr>
          <w:rFonts w:ascii="Times New Roman" w:hAnsi="Times New Roman" w:cs="Times New Roman"/>
          <w:b/>
          <w:sz w:val="28"/>
          <w:szCs w:val="28"/>
        </w:rPr>
        <w:t>INC.</w:t>
      </w:r>
    </w:p>
    <w:p w:rsidR="008A1866" w:rsidRPr="008C1F12" w:rsidRDefault="008A1866" w:rsidP="008C1F12">
      <w:pPr>
        <w:spacing w:after="0" w:line="240" w:lineRule="auto"/>
        <w:jc w:val="center"/>
        <w:rPr>
          <w:rFonts w:ascii="Times New Roman" w:hAnsi="Times New Roman" w:cs="Times New Roman"/>
          <w:b/>
          <w:sz w:val="28"/>
          <w:szCs w:val="28"/>
        </w:rPr>
      </w:pPr>
      <w:r w:rsidRPr="008C1F12">
        <w:rPr>
          <w:rFonts w:ascii="Times New Roman" w:hAnsi="Times New Roman" w:cs="Times New Roman"/>
          <w:b/>
          <w:sz w:val="28"/>
          <w:szCs w:val="28"/>
        </w:rPr>
        <w:t xml:space="preserve">THE WEEKLY </w:t>
      </w:r>
      <w:smartTag w:uri="urn:schemas-microsoft-com:office:smarttags" w:element="stockticker">
        <w:r w:rsidRPr="008C1F12">
          <w:rPr>
            <w:rFonts w:ascii="Times New Roman" w:hAnsi="Times New Roman" w:cs="Times New Roman"/>
            <w:b/>
            <w:sz w:val="28"/>
            <w:szCs w:val="28"/>
          </w:rPr>
          <w:t>BULL</w:t>
        </w:r>
      </w:smartTag>
      <w:r w:rsidRPr="008C1F12">
        <w:rPr>
          <w:rFonts w:ascii="Times New Roman" w:hAnsi="Times New Roman" w:cs="Times New Roman"/>
          <w:b/>
          <w:sz w:val="28"/>
          <w:szCs w:val="28"/>
        </w:rPr>
        <w:t xml:space="preserve"> - JULY 2</w:t>
      </w:r>
      <w:r w:rsidR="00D6655A">
        <w:rPr>
          <w:rFonts w:ascii="Times New Roman" w:hAnsi="Times New Roman" w:cs="Times New Roman"/>
          <w:b/>
          <w:sz w:val="28"/>
          <w:szCs w:val="28"/>
        </w:rPr>
        <w:t>5</w:t>
      </w:r>
      <w:r w:rsidRPr="008C1F12">
        <w:rPr>
          <w:rFonts w:ascii="Times New Roman" w:hAnsi="Times New Roman" w:cs="Times New Roman"/>
          <w:b/>
          <w:sz w:val="28"/>
          <w:szCs w:val="28"/>
        </w:rPr>
        <w:t>, 201</w:t>
      </w:r>
      <w:r w:rsidR="00D6655A">
        <w:rPr>
          <w:rFonts w:ascii="Times New Roman" w:hAnsi="Times New Roman" w:cs="Times New Roman"/>
          <w:b/>
          <w:sz w:val="28"/>
          <w:szCs w:val="28"/>
        </w:rPr>
        <w:t>8</w:t>
      </w:r>
    </w:p>
    <w:p w:rsidR="00732D8C" w:rsidRPr="006423B2" w:rsidRDefault="00732D8C" w:rsidP="00732D8C">
      <w:pPr>
        <w:spacing w:after="0"/>
        <w:rPr>
          <w:rFonts w:ascii="Times New Roman" w:hAnsi="Times New Roman" w:cs="Times New Roman"/>
          <w:sz w:val="24"/>
          <w:szCs w:val="24"/>
        </w:rPr>
      </w:pPr>
      <w:r w:rsidRPr="006423B2">
        <w:rPr>
          <w:rFonts w:ascii="Times New Roman" w:hAnsi="Times New Roman" w:cs="Times New Roman"/>
          <w:b/>
          <w:sz w:val="24"/>
          <w:szCs w:val="24"/>
          <w:u w:val="single"/>
        </w:rPr>
        <w:t>Wednesday’s Agenda</w:t>
      </w:r>
      <w:r w:rsidRPr="006423B2">
        <w:rPr>
          <w:rFonts w:ascii="Times New Roman" w:hAnsi="Times New Roman" w:cs="Times New Roman"/>
          <w:sz w:val="24"/>
          <w:szCs w:val="24"/>
        </w:rPr>
        <w:t xml:space="preserve"> –</w:t>
      </w:r>
    </w:p>
    <w:p w:rsidR="00732D8C" w:rsidRPr="006423B2" w:rsidRDefault="00732D8C" w:rsidP="00732D8C">
      <w:pPr>
        <w:pStyle w:val="ListParagraph"/>
        <w:numPr>
          <w:ilvl w:val="0"/>
          <w:numId w:val="2"/>
        </w:numPr>
        <w:spacing w:after="0"/>
        <w:rPr>
          <w:rFonts w:ascii="Times New Roman" w:hAnsi="Times New Roman" w:cs="Times New Roman"/>
          <w:sz w:val="24"/>
          <w:szCs w:val="24"/>
        </w:rPr>
      </w:pPr>
      <w:r w:rsidRPr="006423B2">
        <w:rPr>
          <w:rFonts w:ascii="Times New Roman" w:hAnsi="Times New Roman" w:cs="Times New Roman"/>
          <w:sz w:val="24"/>
          <w:szCs w:val="24"/>
        </w:rPr>
        <w:t>Sign In Sheets and Attendance</w:t>
      </w:r>
    </w:p>
    <w:p w:rsidR="00732D8C" w:rsidRPr="006423B2" w:rsidRDefault="00732D8C" w:rsidP="00732D8C">
      <w:pPr>
        <w:pStyle w:val="ListParagraph"/>
        <w:numPr>
          <w:ilvl w:val="0"/>
          <w:numId w:val="2"/>
        </w:numPr>
        <w:spacing w:after="0"/>
        <w:rPr>
          <w:rFonts w:ascii="Times New Roman" w:hAnsi="Times New Roman" w:cs="Times New Roman"/>
          <w:sz w:val="24"/>
          <w:szCs w:val="24"/>
        </w:rPr>
      </w:pPr>
      <w:r w:rsidRPr="006423B2">
        <w:rPr>
          <w:rFonts w:ascii="Times New Roman" w:hAnsi="Times New Roman" w:cs="Times New Roman"/>
          <w:sz w:val="24"/>
          <w:szCs w:val="24"/>
        </w:rPr>
        <w:t>Review the Weekly Bull</w:t>
      </w:r>
    </w:p>
    <w:p w:rsidR="00732D8C" w:rsidRPr="006423B2" w:rsidRDefault="00732D8C" w:rsidP="00732D8C">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Questions On New Rules </w:t>
      </w:r>
      <w:r w:rsidR="00F5427A">
        <w:rPr>
          <w:rFonts w:ascii="Times New Roman" w:hAnsi="Times New Roman" w:cs="Times New Roman"/>
          <w:sz w:val="24"/>
          <w:szCs w:val="24"/>
        </w:rPr>
        <w:t xml:space="preserve">(Rule Book page 99) </w:t>
      </w:r>
      <w:r w:rsidR="00173BD2">
        <w:rPr>
          <w:rFonts w:ascii="Times New Roman" w:hAnsi="Times New Roman" w:cs="Times New Roman"/>
          <w:sz w:val="24"/>
          <w:szCs w:val="24"/>
        </w:rPr>
        <w:t>a</w:t>
      </w:r>
      <w:r>
        <w:rPr>
          <w:rFonts w:ascii="Times New Roman" w:hAnsi="Times New Roman" w:cs="Times New Roman"/>
          <w:sz w:val="24"/>
          <w:szCs w:val="24"/>
        </w:rPr>
        <w:t>nd New M</w:t>
      </w:r>
      <w:r w:rsidRPr="006423B2">
        <w:rPr>
          <w:rFonts w:ascii="Times New Roman" w:hAnsi="Times New Roman" w:cs="Times New Roman"/>
          <w:sz w:val="24"/>
          <w:szCs w:val="24"/>
        </w:rPr>
        <w:t>echanics</w:t>
      </w:r>
      <w:r w:rsidR="00173BD2">
        <w:rPr>
          <w:rFonts w:ascii="Times New Roman" w:hAnsi="Times New Roman" w:cs="Times New Roman"/>
          <w:sz w:val="24"/>
          <w:szCs w:val="24"/>
        </w:rPr>
        <w:t xml:space="preserve"> (Mechanics Book – front pages</w:t>
      </w:r>
      <w:r w:rsidR="00F5427A">
        <w:rPr>
          <w:rFonts w:ascii="Times New Roman" w:hAnsi="Times New Roman" w:cs="Times New Roman"/>
          <w:sz w:val="24"/>
          <w:szCs w:val="24"/>
        </w:rPr>
        <w:t>)</w:t>
      </w:r>
    </w:p>
    <w:p w:rsidR="00302676" w:rsidRPr="006423B2" w:rsidRDefault="00302676" w:rsidP="00302676">
      <w:pPr>
        <w:pStyle w:val="ListParagraph"/>
        <w:numPr>
          <w:ilvl w:val="0"/>
          <w:numId w:val="2"/>
        </w:numPr>
        <w:spacing w:after="0"/>
        <w:rPr>
          <w:rFonts w:ascii="Times New Roman" w:hAnsi="Times New Roman" w:cs="Times New Roman"/>
          <w:sz w:val="24"/>
          <w:szCs w:val="24"/>
        </w:rPr>
      </w:pPr>
      <w:r w:rsidRPr="006423B2">
        <w:rPr>
          <w:rFonts w:ascii="Times New Roman" w:hAnsi="Times New Roman" w:cs="Times New Roman"/>
          <w:sz w:val="24"/>
          <w:szCs w:val="24"/>
        </w:rPr>
        <w:t xml:space="preserve">Review </w:t>
      </w:r>
      <w:r w:rsidR="00F5427A">
        <w:rPr>
          <w:rFonts w:ascii="Times New Roman" w:hAnsi="Times New Roman" w:cs="Times New Roman"/>
          <w:sz w:val="24"/>
          <w:szCs w:val="24"/>
        </w:rPr>
        <w:t xml:space="preserve">2018-19 SDCFOA </w:t>
      </w:r>
      <w:r w:rsidRPr="006423B2">
        <w:rPr>
          <w:rFonts w:ascii="Times New Roman" w:hAnsi="Times New Roman" w:cs="Times New Roman"/>
          <w:sz w:val="24"/>
          <w:szCs w:val="24"/>
        </w:rPr>
        <w:t xml:space="preserve">Mechanics </w:t>
      </w:r>
      <w:r w:rsidR="00F5427A">
        <w:rPr>
          <w:rFonts w:ascii="Times New Roman" w:hAnsi="Times New Roman" w:cs="Times New Roman"/>
          <w:sz w:val="24"/>
          <w:szCs w:val="24"/>
        </w:rPr>
        <w:t xml:space="preserve">&amp; Philosophies Book – </w:t>
      </w:r>
      <w:r w:rsidR="00F5427A" w:rsidRPr="00F5427A">
        <w:rPr>
          <w:rFonts w:ascii="Times New Roman" w:hAnsi="Times New Roman" w:cs="Times New Roman"/>
          <w:b/>
          <w:sz w:val="24"/>
          <w:szCs w:val="24"/>
          <w:u w:val="single"/>
        </w:rPr>
        <w:t>Table of Contents</w:t>
      </w:r>
      <w:r w:rsidR="00F5427A">
        <w:rPr>
          <w:rFonts w:ascii="Times New Roman" w:hAnsi="Times New Roman" w:cs="Times New Roman"/>
          <w:sz w:val="24"/>
          <w:szCs w:val="24"/>
        </w:rPr>
        <w:t xml:space="preserve"> – Mechanics Exam 8/8</w:t>
      </w:r>
    </w:p>
    <w:p w:rsidR="003A0B75" w:rsidRPr="006423B2" w:rsidRDefault="003A0B75" w:rsidP="003A0B75">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Calibration Exercise – </w:t>
      </w:r>
      <w:proofErr w:type="spellStart"/>
      <w:r>
        <w:rPr>
          <w:rFonts w:ascii="Times New Roman" w:hAnsi="Times New Roman" w:cs="Times New Roman"/>
          <w:sz w:val="24"/>
          <w:szCs w:val="24"/>
        </w:rPr>
        <w:t>Hudl</w:t>
      </w:r>
      <w:proofErr w:type="spellEnd"/>
      <w:r>
        <w:rPr>
          <w:rFonts w:ascii="Times New Roman" w:hAnsi="Times New Roman" w:cs="Times New Roman"/>
          <w:sz w:val="24"/>
          <w:szCs w:val="24"/>
        </w:rPr>
        <w:t xml:space="preserve"> Video and Kahoot.it</w:t>
      </w:r>
    </w:p>
    <w:p w:rsidR="00732D8C" w:rsidRDefault="00F5427A" w:rsidP="00732D8C">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Instructional Videos July 11,  July 18 &amp; July 25</w:t>
      </w:r>
      <w:r w:rsidR="005D7F68">
        <w:rPr>
          <w:rFonts w:ascii="Times New Roman" w:hAnsi="Times New Roman" w:cs="Times New Roman"/>
          <w:sz w:val="24"/>
          <w:szCs w:val="24"/>
        </w:rPr>
        <w:t xml:space="preserve"> </w:t>
      </w:r>
      <w:r w:rsidR="00732D8C">
        <w:rPr>
          <w:rFonts w:ascii="Times New Roman" w:hAnsi="Times New Roman" w:cs="Times New Roman"/>
          <w:sz w:val="24"/>
          <w:szCs w:val="24"/>
        </w:rPr>
        <w:t>(As time pe</w:t>
      </w:r>
      <w:r w:rsidR="003242BB">
        <w:rPr>
          <w:rFonts w:ascii="Times New Roman" w:hAnsi="Times New Roman" w:cs="Times New Roman"/>
          <w:sz w:val="24"/>
          <w:szCs w:val="24"/>
        </w:rPr>
        <w:t>r</w:t>
      </w:r>
      <w:r w:rsidR="00732D8C">
        <w:rPr>
          <w:rFonts w:ascii="Times New Roman" w:hAnsi="Times New Roman" w:cs="Times New Roman"/>
          <w:sz w:val="24"/>
          <w:szCs w:val="24"/>
        </w:rPr>
        <w:t>mits)</w:t>
      </w:r>
    </w:p>
    <w:p w:rsidR="00A565BF" w:rsidRPr="00C51F07" w:rsidRDefault="00F5427A" w:rsidP="00302676">
      <w:pPr>
        <w:spacing w:after="0"/>
        <w:rPr>
          <w:rFonts w:ascii="Times New Roman" w:hAnsi="Times New Roman" w:cs="Times New Roman"/>
          <w:sz w:val="24"/>
          <w:szCs w:val="24"/>
        </w:rPr>
      </w:pPr>
      <w:r>
        <w:rPr>
          <w:rFonts w:ascii="Times New Roman" w:hAnsi="Times New Roman" w:cs="Times New Roman"/>
          <w:b/>
          <w:sz w:val="24"/>
          <w:szCs w:val="24"/>
          <w:u w:val="single"/>
        </w:rPr>
        <w:t>Classroom Assignments</w:t>
      </w:r>
      <w:r w:rsidR="00A565BF" w:rsidRPr="00C51F07">
        <w:rPr>
          <w:rFonts w:ascii="Times New Roman" w:hAnsi="Times New Roman" w:cs="Times New Roman"/>
          <w:sz w:val="24"/>
          <w:szCs w:val="24"/>
        </w:rPr>
        <w:t xml:space="preserve"> – </w:t>
      </w:r>
      <w:r>
        <w:rPr>
          <w:rFonts w:ascii="Times New Roman" w:hAnsi="Times New Roman" w:cs="Times New Roman"/>
          <w:sz w:val="24"/>
          <w:szCs w:val="24"/>
        </w:rPr>
        <w:t>An updated version of the 2018 Room Assignments will be posted on the website for your convenience.  Instructors and Rooms are as follows</w:t>
      </w:r>
      <w:r w:rsidR="00A565BF" w:rsidRPr="00C51F07">
        <w:rPr>
          <w:rFonts w:ascii="Times New Roman" w:hAnsi="Times New Roman" w:cs="Times New Roman"/>
          <w:sz w:val="24"/>
          <w:szCs w:val="24"/>
        </w:rPr>
        <w:t>.</w:t>
      </w:r>
    </w:p>
    <w:p w:rsidR="00216DB7" w:rsidRDefault="00216DB7" w:rsidP="00C51F07">
      <w:pPr>
        <w:pStyle w:val="ListParagraph"/>
        <w:numPr>
          <w:ilvl w:val="0"/>
          <w:numId w:val="7"/>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Crew Chief – </w:t>
      </w:r>
      <w:r w:rsidR="00F5427A">
        <w:rPr>
          <w:rFonts w:ascii="Times New Roman" w:eastAsia="Times New Roman" w:hAnsi="Times New Roman" w:cs="Times New Roman"/>
          <w:bCs/>
          <w:sz w:val="24"/>
          <w:szCs w:val="24"/>
        </w:rPr>
        <w:t>Instructors Meeting 6:15 – B-2</w:t>
      </w:r>
    </w:p>
    <w:p w:rsidR="00A565BF" w:rsidRPr="00C51F07" w:rsidRDefault="00A565BF" w:rsidP="00C51F07">
      <w:pPr>
        <w:pStyle w:val="ListParagraph"/>
        <w:numPr>
          <w:ilvl w:val="0"/>
          <w:numId w:val="7"/>
        </w:numPr>
        <w:spacing w:after="0" w:line="240" w:lineRule="auto"/>
        <w:rPr>
          <w:rFonts w:ascii="Times New Roman" w:eastAsia="Times New Roman" w:hAnsi="Times New Roman" w:cs="Times New Roman"/>
          <w:bCs/>
          <w:sz w:val="24"/>
          <w:szCs w:val="24"/>
        </w:rPr>
      </w:pPr>
      <w:r w:rsidRPr="00C51F07">
        <w:rPr>
          <w:rFonts w:ascii="Times New Roman" w:eastAsia="Times New Roman" w:hAnsi="Times New Roman" w:cs="Times New Roman"/>
          <w:bCs/>
          <w:sz w:val="24"/>
          <w:szCs w:val="24"/>
        </w:rPr>
        <w:t>1st Year Officials</w:t>
      </w:r>
      <w:r w:rsidR="00C51F07" w:rsidRPr="00C51F07">
        <w:rPr>
          <w:rFonts w:ascii="Times New Roman" w:eastAsia="Times New Roman" w:hAnsi="Times New Roman" w:cs="Times New Roman"/>
          <w:bCs/>
          <w:sz w:val="24"/>
          <w:szCs w:val="24"/>
        </w:rPr>
        <w:t xml:space="preserve"> </w:t>
      </w:r>
      <w:r w:rsidR="00F5427A">
        <w:rPr>
          <w:rFonts w:ascii="Times New Roman" w:eastAsia="Times New Roman" w:hAnsi="Times New Roman" w:cs="Times New Roman"/>
          <w:bCs/>
          <w:sz w:val="24"/>
          <w:szCs w:val="24"/>
        </w:rPr>
        <w:t>–</w:t>
      </w:r>
      <w:r w:rsidR="00C51F07" w:rsidRPr="00C51F07">
        <w:rPr>
          <w:rFonts w:ascii="Times New Roman" w:eastAsia="Times New Roman" w:hAnsi="Times New Roman" w:cs="Times New Roman"/>
          <w:bCs/>
          <w:sz w:val="24"/>
          <w:szCs w:val="24"/>
        </w:rPr>
        <w:t xml:space="preserve"> </w:t>
      </w:r>
      <w:r w:rsidR="00F5427A">
        <w:rPr>
          <w:rFonts w:ascii="Times New Roman" w:eastAsia="Times New Roman" w:hAnsi="Times New Roman" w:cs="Times New Roman"/>
          <w:bCs/>
          <w:sz w:val="24"/>
          <w:szCs w:val="24"/>
        </w:rPr>
        <w:t>B-2 (Totty, Phillips, T. Lindsay)</w:t>
      </w:r>
    </w:p>
    <w:p w:rsidR="00A565BF" w:rsidRPr="00C51F07" w:rsidRDefault="00A565BF" w:rsidP="00C51F07">
      <w:pPr>
        <w:pStyle w:val="ListParagraph"/>
        <w:numPr>
          <w:ilvl w:val="0"/>
          <w:numId w:val="7"/>
        </w:numPr>
        <w:spacing w:after="0" w:line="240" w:lineRule="auto"/>
        <w:rPr>
          <w:rFonts w:ascii="Times New Roman" w:eastAsia="Times New Roman" w:hAnsi="Times New Roman" w:cs="Times New Roman"/>
          <w:bCs/>
          <w:sz w:val="24"/>
          <w:szCs w:val="24"/>
        </w:rPr>
      </w:pPr>
      <w:r w:rsidRPr="00C51F07">
        <w:rPr>
          <w:rFonts w:ascii="Times New Roman" w:eastAsia="Times New Roman" w:hAnsi="Times New Roman" w:cs="Times New Roman"/>
          <w:bCs/>
          <w:sz w:val="24"/>
          <w:szCs w:val="24"/>
        </w:rPr>
        <w:t>2nd Year Officials</w:t>
      </w:r>
      <w:r w:rsidR="00C51F07" w:rsidRPr="00C51F07">
        <w:rPr>
          <w:rFonts w:ascii="Times New Roman" w:eastAsia="Times New Roman" w:hAnsi="Times New Roman" w:cs="Times New Roman"/>
          <w:bCs/>
          <w:sz w:val="24"/>
          <w:szCs w:val="24"/>
        </w:rPr>
        <w:t xml:space="preserve"> </w:t>
      </w:r>
      <w:r w:rsidR="00F5427A">
        <w:rPr>
          <w:rFonts w:ascii="Times New Roman" w:eastAsia="Times New Roman" w:hAnsi="Times New Roman" w:cs="Times New Roman"/>
          <w:bCs/>
          <w:sz w:val="24"/>
          <w:szCs w:val="24"/>
        </w:rPr>
        <w:t>–</w:t>
      </w:r>
      <w:r w:rsidR="00C51F07" w:rsidRPr="00C51F07">
        <w:rPr>
          <w:rFonts w:ascii="Times New Roman" w:eastAsia="Times New Roman" w:hAnsi="Times New Roman" w:cs="Times New Roman"/>
          <w:bCs/>
          <w:sz w:val="24"/>
          <w:szCs w:val="24"/>
        </w:rPr>
        <w:t xml:space="preserve"> </w:t>
      </w:r>
      <w:r w:rsidR="00F5427A">
        <w:rPr>
          <w:rFonts w:ascii="Times New Roman" w:eastAsia="Times New Roman" w:hAnsi="Times New Roman" w:cs="Times New Roman"/>
          <w:bCs/>
          <w:sz w:val="24"/>
          <w:szCs w:val="24"/>
        </w:rPr>
        <w:t xml:space="preserve">B-15 (D. Carey, </w:t>
      </w:r>
      <w:proofErr w:type="spellStart"/>
      <w:r w:rsidR="00F5427A">
        <w:rPr>
          <w:rFonts w:ascii="Times New Roman" w:eastAsia="Times New Roman" w:hAnsi="Times New Roman" w:cs="Times New Roman"/>
          <w:bCs/>
          <w:sz w:val="24"/>
          <w:szCs w:val="24"/>
        </w:rPr>
        <w:t>Blick</w:t>
      </w:r>
      <w:proofErr w:type="spellEnd"/>
      <w:r w:rsidR="00F5427A">
        <w:rPr>
          <w:rFonts w:ascii="Times New Roman" w:eastAsia="Times New Roman" w:hAnsi="Times New Roman" w:cs="Times New Roman"/>
          <w:bCs/>
          <w:sz w:val="24"/>
          <w:szCs w:val="24"/>
        </w:rPr>
        <w:t xml:space="preserve">, </w:t>
      </w:r>
      <w:r w:rsidR="00BA3DB1">
        <w:rPr>
          <w:rFonts w:ascii="Times New Roman" w:eastAsia="Times New Roman" w:hAnsi="Times New Roman" w:cs="Times New Roman"/>
          <w:bCs/>
          <w:sz w:val="24"/>
          <w:szCs w:val="24"/>
        </w:rPr>
        <w:t>J. Christensen)</w:t>
      </w:r>
    </w:p>
    <w:p w:rsidR="00C51F07" w:rsidRPr="00C51F07" w:rsidRDefault="00BA3DB1" w:rsidP="00C51F07">
      <w:pPr>
        <w:pStyle w:val="ListParagraph"/>
        <w:numPr>
          <w:ilvl w:val="0"/>
          <w:numId w:val="7"/>
        </w:numPr>
        <w:tabs>
          <w:tab w:val="left" w:pos="2025"/>
          <w:tab w:val="left" w:pos="4145"/>
          <w:tab w:val="left" w:pos="6105"/>
          <w:tab w:val="left" w:pos="8145"/>
          <w:tab w:val="left" w:pos="9825"/>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iCs/>
          <w:sz w:val="24"/>
          <w:szCs w:val="24"/>
        </w:rPr>
        <w:t xml:space="preserve">Ed </w:t>
      </w:r>
      <w:proofErr w:type="spellStart"/>
      <w:r>
        <w:rPr>
          <w:rFonts w:ascii="Times New Roman" w:eastAsia="Times New Roman" w:hAnsi="Times New Roman" w:cs="Times New Roman"/>
          <w:bCs/>
          <w:iCs/>
          <w:sz w:val="24"/>
          <w:szCs w:val="24"/>
        </w:rPr>
        <w:t>Zapolski</w:t>
      </w:r>
      <w:proofErr w:type="spellEnd"/>
      <w:r>
        <w:rPr>
          <w:rFonts w:ascii="Times New Roman" w:eastAsia="Times New Roman" w:hAnsi="Times New Roman" w:cs="Times New Roman"/>
          <w:bCs/>
          <w:iCs/>
          <w:sz w:val="24"/>
          <w:szCs w:val="24"/>
        </w:rPr>
        <w:t xml:space="preserve"> &amp; </w:t>
      </w:r>
      <w:r w:rsidR="00C51F07" w:rsidRPr="00C51F07">
        <w:rPr>
          <w:rFonts w:ascii="Times New Roman" w:eastAsia="Times New Roman" w:hAnsi="Times New Roman" w:cs="Times New Roman"/>
          <w:bCs/>
          <w:iCs/>
          <w:sz w:val="24"/>
          <w:szCs w:val="24"/>
        </w:rPr>
        <w:t xml:space="preserve"> - </w:t>
      </w:r>
      <w:r>
        <w:rPr>
          <w:rFonts w:ascii="Times New Roman" w:eastAsia="Times New Roman" w:hAnsi="Times New Roman" w:cs="Times New Roman"/>
          <w:bCs/>
          <w:sz w:val="24"/>
          <w:szCs w:val="24"/>
        </w:rPr>
        <w:t>Zack Marble – B-4</w:t>
      </w:r>
    </w:p>
    <w:p w:rsidR="00C51F07" w:rsidRDefault="00BA3DB1" w:rsidP="00C51F07">
      <w:pPr>
        <w:pStyle w:val="ListParagraph"/>
        <w:numPr>
          <w:ilvl w:val="0"/>
          <w:numId w:val="7"/>
        </w:numPr>
        <w:tabs>
          <w:tab w:val="left" w:pos="2025"/>
          <w:tab w:val="left" w:pos="4145"/>
          <w:tab w:val="left" w:pos="6105"/>
          <w:tab w:val="left" w:pos="8145"/>
          <w:tab w:val="left" w:pos="9825"/>
        </w:tabs>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Jay </w:t>
      </w:r>
      <w:proofErr w:type="spellStart"/>
      <w:r>
        <w:rPr>
          <w:rFonts w:ascii="Times New Roman" w:eastAsia="Times New Roman" w:hAnsi="Times New Roman" w:cs="Times New Roman"/>
          <w:bCs/>
          <w:iCs/>
          <w:sz w:val="24"/>
          <w:szCs w:val="24"/>
        </w:rPr>
        <w:t>Drewry</w:t>
      </w:r>
      <w:proofErr w:type="spellEnd"/>
      <w:r>
        <w:rPr>
          <w:rFonts w:ascii="Times New Roman" w:eastAsia="Times New Roman" w:hAnsi="Times New Roman" w:cs="Times New Roman"/>
          <w:bCs/>
          <w:iCs/>
          <w:sz w:val="24"/>
          <w:szCs w:val="24"/>
        </w:rPr>
        <w:t xml:space="preserve"> &amp; Kevin Haws</w:t>
      </w:r>
      <w:r>
        <w:rPr>
          <w:rFonts w:ascii="Times New Roman" w:eastAsia="Times New Roman" w:hAnsi="Times New Roman" w:cs="Times New Roman"/>
          <w:bCs/>
          <w:sz w:val="24"/>
          <w:szCs w:val="24"/>
        </w:rPr>
        <w:t xml:space="preserve"> - B-5</w:t>
      </w:r>
      <w:r w:rsidR="00C51F07" w:rsidRPr="00C51F07">
        <w:rPr>
          <w:rFonts w:ascii="Times New Roman" w:eastAsia="Times New Roman" w:hAnsi="Times New Roman" w:cs="Times New Roman"/>
          <w:bCs/>
          <w:iCs/>
          <w:sz w:val="24"/>
          <w:szCs w:val="24"/>
        </w:rPr>
        <w:t xml:space="preserve"> </w:t>
      </w:r>
    </w:p>
    <w:p w:rsidR="00BA3DB1" w:rsidRPr="00C51F07" w:rsidRDefault="00BA3DB1" w:rsidP="00BA3DB1">
      <w:pPr>
        <w:pStyle w:val="ListParagraph"/>
        <w:numPr>
          <w:ilvl w:val="0"/>
          <w:numId w:val="7"/>
        </w:numPr>
        <w:tabs>
          <w:tab w:val="left" w:pos="2025"/>
          <w:tab w:val="left" w:pos="4145"/>
          <w:tab w:val="left" w:pos="6105"/>
          <w:tab w:val="left" w:pos="8145"/>
          <w:tab w:val="left" w:pos="9825"/>
        </w:tabs>
        <w:spacing w:after="0" w:line="240" w:lineRule="auto"/>
        <w:rPr>
          <w:rFonts w:ascii="Times New Roman" w:eastAsia="Times New Roman" w:hAnsi="Times New Roman" w:cs="Times New Roman"/>
          <w:bCs/>
          <w:sz w:val="24"/>
          <w:szCs w:val="24"/>
        </w:rPr>
      </w:pPr>
      <w:r w:rsidRPr="00C51F07">
        <w:rPr>
          <w:rFonts w:ascii="Times New Roman" w:eastAsia="Times New Roman" w:hAnsi="Times New Roman" w:cs="Times New Roman"/>
          <w:bCs/>
          <w:iCs/>
          <w:sz w:val="24"/>
          <w:szCs w:val="24"/>
        </w:rPr>
        <w:t xml:space="preserve">Mike Downing &amp; </w:t>
      </w:r>
      <w:r>
        <w:rPr>
          <w:rFonts w:ascii="Times New Roman" w:eastAsia="Times New Roman" w:hAnsi="Times New Roman" w:cs="Times New Roman"/>
          <w:bCs/>
          <w:iCs/>
          <w:sz w:val="24"/>
          <w:szCs w:val="24"/>
        </w:rPr>
        <w:t xml:space="preserve">Gary </w:t>
      </w:r>
      <w:proofErr w:type="spellStart"/>
      <w:r>
        <w:rPr>
          <w:rFonts w:ascii="Times New Roman" w:eastAsia="Times New Roman" w:hAnsi="Times New Roman" w:cs="Times New Roman"/>
          <w:bCs/>
          <w:iCs/>
          <w:sz w:val="24"/>
          <w:szCs w:val="24"/>
        </w:rPr>
        <w:t>Gittelson</w:t>
      </w:r>
      <w:proofErr w:type="spellEnd"/>
      <w:r w:rsidRPr="00C51F07">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B-14</w:t>
      </w:r>
    </w:p>
    <w:p w:rsidR="00BA3DB1" w:rsidRPr="00C51F07" w:rsidRDefault="00BA3DB1" w:rsidP="00BA3DB1">
      <w:pPr>
        <w:pStyle w:val="ListParagraph"/>
        <w:numPr>
          <w:ilvl w:val="0"/>
          <w:numId w:val="7"/>
        </w:numPr>
        <w:spacing w:after="0"/>
        <w:rPr>
          <w:rFonts w:ascii="Times New Roman" w:eastAsia="Times New Roman" w:hAnsi="Times New Roman" w:cs="Times New Roman"/>
          <w:bCs/>
          <w:sz w:val="24"/>
          <w:szCs w:val="24"/>
        </w:rPr>
      </w:pPr>
      <w:r>
        <w:rPr>
          <w:rFonts w:ascii="Times New Roman" w:eastAsia="Times New Roman" w:hAnsi="Times New Roman" w:cs="Times New Roman"/>
          <w:bCs/>
          <w:iCs/>
          <w:sz w:val="24"/>
          <w:szCs w:val="24"/>
        </w:rPr>
        <w:t xml:space="preserve">David </w:t>
      </w:r>
      <w:proofErr w:type="spellStart"/>
      <w:r>
        <w:rPr>
          <w:rFonts w:ascii="Times New Roman" w:eastAsia="Times New Roman" w:hAnsi="Times New Roman" w:cs="Times New Roman"/>
          <w:bCs/>
          <w:iCs/>
          <w:sz w:val="24"/>
          <w:szCs w:val="24"/>
        </w:rPr>
        <w:t>Sibbet</w:t>
      </w:r>
      <w:proofErr w:type="spellEnd"/>
      <w:r>
        <w:rPr>
          <w:rFonts w:ascii="Times New Roman" w:eastAsia="Times New Roman" w:hAnsi="Times New Roman" w:cs="Times New Roman"/>
          <w:bCs/>
          <w:iCs/>
          <w:sz w:val="24"/>
          <w:szCs w:val="24"/>
        </w:rPr>
        <w:t xml:space="preserve"> &amp; Mike Lemieux</w:t>
      </w:r>
      <w:r>
        <w:rPr>
          <w:rFonts w:ascii="Times New Roman" w:eastAsia="Times New Roman" w:hAnsi="Times New Roman" w:cs="Times New Roman"/>
          <w:bCs/>
          <w:sz w:val="24"/>
          <w:szCs w:val="24"/>
        </w:rPr>
        <w:t xml:space="preserve"> – B-13</w:t>
      </w:r>
    </w:p>
    <w:p w:rsidR="00BA3DB1" w:rsidRPr="00C51F07" w:rsidRDefault="00BA3DB1" w:rsidP="00BA3DB1">
      <w:pPr>
        <w:pStyle w:val="ListParagraph"/>
        <w:numPr>
          <w:ilvl w:val="0"/>
          <w:numId w:val="7"/>
        </w:numPr>
        <w:tabs>
          <w:tab w:val="left" w:pos="2025"/>
          <w:tab w:val="left" w:pos="4145"/>
          <w:tab w:val="left" w:pos="6105"/>
          <w:tab w:val="left" w:pos="8145"/>
          <w:tab w:val="left" w:pos="9825"/>
        </w:tabs>
        <w:spacing w:after="0" w:line="240" w:lineRule="auto"/>
        <w:rPr>
          <w:rFonts w:ascii="Times New Roman" w:eastAsia="Times New Roman" w:hAnsi="Times New Roman" w:cs="Times New Roman"/>
          <w:bCs/>
          <w:sz w:val="24"/>
          <w:szCs w:val="24"/>
        </w:rPr>
      </w:pPr>
      <w:r w:rsidRPr="00C51F07">
        <w:rPr>
          <w:rFonts w:ascii="Times New Roman" w:eastAsia="Times New Roman" w:hAnsi="Times New Roman" w:cs="Times New Roman"/>
          <w:bCs/>
          <w:iCs/>
          <w:sz w:val="24"/>
          <w:szCs w:val="24"/>
        </w:rPr>
        <w:t>Dave Garza &amp; Robin House</w:t>
      </w:r>
      <w:r>
        <w:rPr>
          <w:rFonts w:ascii="Times New Roman" w:eastAsia="Times New Roman" w:hAnsi="Times New Roman" w:cs="Times New Roman"/>
          <w:bCs/>
          <w:sz w:val="24"/>
          <w:szCs w:val="24"/>
        </w:rPr>
        <w:t xml:space="preserve"> – B-12</w:t>
      </w:r>
    </w:p>
    <w:p w:rsidR="00BA3DB1" w:rsidRPr="00C51F07" w:rsidRDefault="00BA3DB1" w:rsidP="00BA3DB1">
      <w:pPr>
        <w:pStyle w:val="ListParagraph"/>
        <w:numPr>
          <w:ilvl w:val="0"/>
          <w:numId w:val="7"/>
        </w:numPr>
        <w:spacing w:after="0"/>
        <w:rPr>
          <w:rFonts w:ascii="Times New Roman" w:hAnsi="Times New Roman" w:cs="Times New Roman"/>
          <w:sz w:val="24"/>
          <w:szCs w:val="24"/>
        </w:rPr>
      </w:pPr>
      <w:r>
        <w:rPr>
          <w:rFonts w:ascii="Times New Roman" w:eastAsia="Times New Roman" w:hAnsi="Times New Roman" w:cs="Times New Roman"/>
          <w:bCs/>
          <w:iCs/>
          <w:sz w:val="24"/>
          <w:szCs w:val="24"/>
        </w:rPr>
        <w:t xml:space="preserve">Mike Duggan &amp; Brian </w:t>
      </w:r>
      <w:proofErr w:type="spellStart"/>
      <w:r>
        <w:rPr>
          <w:rFonts w:ascii="Times New Roman" w:eastAsia="Times New Roman" w:hAnsi="Times New Roman" w:cs="Times New Roman"/>
          <w:bCs/>
          <w:iCs/>
          <w:sz w:val="24"/>
          <w:szCs w:val="24"/>
        </w:rPr>
        <w:t>Bortness</w:t>
      </w:r>
      <w:proofErr w:type="spellEnd"/>
      <w:r>
        <w:rPr>
          <w:rFonts w:ascii="Times New Roman" w:eastAsia="Times New Roman" w:hAnsi="Times New Roman" w:cs="Times New Roman"/>
          <w:bCs/>
          <w:sz w:val="24"/>
          <w:szCs w:val="24"/>
        </w:rPr>
        <w:t xml:space="preserve"> B-11</w:t>
      </w:r>
    </w:p>
    <w:p w:rsidR="00BA3DB1" w:rsidRPr="00BA3DB1" w:rsidRDefault="00BA3DB1" w:rsidP="00BA3DB1">
      <w:pPr>
        <w:tabs>
          <w:tab w:val="left" w:pos="2025"/>
          <w:tab w:val="left" w:pos="4145"/>
          <w:tab w:val="left" w:pos="6105"/>
          <w:tab w:val="left" w:pos="8145"/>
          <w:tab w:val="left" w:pos="9825"/>
        </w:tabs>
        <w:spacing w:after="0" w:line="240" w:lineRule="auto"/>
        <w:ind w:left="360"/>
        <w:rPr>
          <w:rFonts w:ascii="Times New Roman" w:eastAsia="Times New Roman" w:hAnsi="Times New Roman" w:cs="Times New Roman"/>
          <w:bCs/>
          <w:iCs/>
          <w:sz w:val="24"/>
          <w:szCs w:val="24"/>
        </w:rPr>
      </w:pPr>
    </w:p>
    <w:p w:rsidR="00302676" w:rsidRPr="00CE5128" w:rsidRDefault="00D6655A" w:rsidP="00302676">
      <w:pPr>
        <w:spacing w:after="0"/>
        <w:rPr>
          <w:rFonts w:ascii="Times New Roman" w:hAnsi="Times New Roman" w:cs="Times New Roman"/>
          <w:sz w:val="24"/>
          <w:szCs w:val="24"/>
        </w:rPr>
      </w:pPr>
      <w:r>
        <w:rPr>
          <w:rFonts w:ascii="Times New Roman" w:hAnsi="Times New Roman" w:cs="Times New Roman"/>
          <w:b/>
          <w:sz w:val="24"/>
          <w:szCs w:val="24"/>
          <w:u w:val="single"/>
        </w:rPr>
        <w:t>Thank you Scott Reilly</w:t>
      </w:r>
      <w:r w:rsidR="00302676" w:rsidRPr="003D4F01">
        <w:rPr>
          <w:rFonts w:ascii="Times New Roman" w:hAnsi="Times New Roman" w:cs="Times New Roman"/>
          <w:sz w:val="24"/>
          <w:szCs w:val="24"/>
        </w:rPr>
        <w:t xml:space="preserve"> </w:t>
      </w:r>
      <w:r>
        <w:rPr>
          <w:rFonts w:ascii="Times New Roman" w:hAnsi="Times New Roman" w:cs="Times New Roman"/>
          <w:sz w:val="24"/>
          <w:szCs w:val="24"/>
        </w:rPr>
        <w:t>–</w:t>
      </w:r>
      <w:r w:rsidR="003D4F01">
        <w:rPr>
          <w:rFonts w:ascii="Times New Roman" w:hAnsi="Times New Roman" w:cs="Times New Roman"/>
          <w:sz w:val="24"/>
          <w:szCs w:val="24"/>
        </w:rPr>
        <w:t xml:space="preserve"> </w:t>
      </w:r>
      <w:r w:rsidR="00BA3DB1">
        <w:rPr>
          <w:rFonts w:ascii="Times New Roman" w:hAnsi="Times New Roman" w:cs="Times New Roman"/>
          <w:sz w:val="24"/>
          <w:szCs w:val="24"/>
        </w:rPr>
        <w:t>106</w:t>
      </w:r>
      <w:r>
        <w:rPr>
          <w:rFonts w:ascii="Times New Roman" w:hAnsi="Times New Roman" w:cs="Times New Roman"/>
          <w:sz w:val="24"/>
          <w:szCs w:val="24"/>
        </w:rPr>
        <w:t xml:space="preserve"> officials </w:t>
      </w:r>
      <w:r w:rsidR="00BA3DB1">
        <w:rPr>
          <w:rFonts w:ascii="Times New Roman" w:hAnsi="Times New Roman" w:cs="Times New Roman"/>
          <w:sz w:val="24"/>
          <w:szCs w:val="24"/>
        </w:rPr>
        <w:t>were in attendance last Wednesday for an outstanding session on line of scrimmage mechanics, rules, philosophies and judgments.  Thank you to Scott Reilly of the Big 12 Conference for meeting with all of our officials and reminding us of these important elements.  I have asked for a copy of Scott’s pre-game and pre</w:t>
      </w:r>
      <w:r w:rsidR="00CE5128">
        <w:rPr>
          <w:rFonts w:ascii="Times New Roman" w:hAnsi="Times New Roman" w:cs="Times New Roman"/>
          <w:sz w:val="24"/>
          <w:szCs w:val="24"/>
        </w:rPr>
        <w:t>-</w:t>
      </w:r>
      <w:r w:rsidR="00BA3DB1">
        <w:rPr>
          <w:rFonts w:ascii="Times New Roman" w:hAnsi="Times New Roman" w:cs="Times New Roman"/>
          <w:sz w:val="24"/>
          <w:szCs w:val="24"/>
        </w:rPr>
        <w:t xml:space="preserve">snap preparation document so I can share with you all.  </w:t>
      </w:r>
      <w:r w:rsidR="00BA3DB1" w:rsidRPr="00CE5128">
        <w:rPr>
          <w:rFonts w:ascii="Times New Roman" w:hAnsi="Times New Roman" w:cs="Times New Roman"/>
          <w:b/>
          <w:sz w:val="24"/>
          <w:szCs w:val="24"/>
          <w:u w:val="single"/>
        </w:rPr>
        <w:t>The next clinic will be Wednesday</w:t>
      </w:r>
      <w:r w:rsidR="00CE5128" w:rsidRPr="00CE5128">
        <w:rPr>
          <w:rFonts w:ascii="Times New Roman" w:hAnsi="Times New Roman" w:cs="Times New Roman"/>
          <w:b/>
          <w:sz w:val="24"/>
          <w:szCs w:val="24"/>
          <w:u w:val="single"/>
        </w:rPr>
        <w:t xml:space="preserve"> August 1</w:t>
      </w:r>
      <w:r w:rsidR="00CE5128" w:rsidRPr="00CE5128">
        <w:rPr>
          <w:rFonts w:ascii="Times New Roman" w:hAnsi="Times New Roman" w:cs="Times New Roman"/>
          <w:b/>
          <w:sz w:val="24"/>
          <w:szCs w:val="24"/>
          <w:u w:val="single"/>
          <w:vertAlign w:val="superscript"/>
        </w:rPr>
        <w:t>st</w:t>
      </w:r>
      <w:r w:rsidR="00CE5128" w:rsidRPr="00CE5128">
        <w:rPr>
          <w:rFonts w:ascii="Times New Roman" w:hAnsi="Times New Roman" w:cs="Times New Roman"/>
          <w:b/>
          <w:sz w:val="24"/>
          <w:szCs w:val="24"/>
          <w:u w:val="single"/>
        </w:rPr>
        <w:t xml:space="preserve"> when Michael </w:t>
      </w:r>
      <w:proofErr w:type="spellStart"/>
      <w:r w:rsidR="00CE5128" w:rsidRPr="00CE5128">
        <w:rPr>
          <w:rFonts w:ascii="Times New Roman" w:hAnsi="Times New Roman" w:cs="Times New Roman"/>
          <w:b/>
          <w:sz w:val="24"/>
          <w:szCs w:val="24"/>
          <w:u w:val="single"/>
        </w:rPr>
        <w:t>Mothershed</w:t>
      </w:r>
      <w:proofErr w:type="spellEnd"/>
      <w:r w:rsidR="00CE5128" w:rsidRPr="00CE5128">
        <w:rPr>
          <w:rFonts w:ascii="Times New Roman" w:hAnsi="Times New Roman" w:cs="Times New Roman"/>
          <w:b/>
          <w:sz w:val="24"/>
          <w:szCs w:val="24"/>
          <w:u w:val="single"/>
        </w:rPr>
        <w:t>, referee in the PAC 12, will be discussing professionalism, communication, and the activities he uses to develop and involve his PAC 12 crew</w:t>
      </w:r>
      <w:r w:rsidR="00CE5128">
        <w:rPr>
          <w:rFonts w:ascii="Times New Roman" w:hAnsi="Times New Roman" w:cs="Times New Roman"/>
          <w:sz w:val="24"/>
          <w:szCs w:val="24"/>
        </w:rPr>
        <w:t xml:space="preserve">.  All crew chiefs and youth referees are asked to attend and any other interested certified official is also completely welcome </w:t>
      </w:r>
      <w:r w:rsidR="00F54FA3">
        <w:rPr>
          <w:rFonts w:ascii="Times New Roman" w:hAnsi="Times New Roman" w:cs="Times New Roman"/>
          <w:sz w:val="24"/>
          <w:szCs w:val="24"/>
        </w:rPr>
        <w:t xml:space="preserve">to come and listen to one of </w:t>
      </w:r>
      <w:r w:rsidR="00CE5128">
        <w:rPr>
          <w:rFonts w:ascii="Times New Roman" w:hAnsi="Times New Roman" w:cs="Times New Roman"/>
          <w:sz w:val="24"/>
          <w:szCs w:val="24"/>
        </w:rPr>
        <w:t xml:space="preserve">SDCFOA’s all-time best officials and a member of the Sports Official’s Hall of Fame!  </w:t>
      </w:r>
      <w:r w:rsidR="00CE5128" w:rsidRPr="00CE5128">
        <w:rPr>
          <w:rFonts w:ascii="Times New Roman" w:hAnsi="Times New Roman" w:cs="Times New Roman"/>
          <w:b/>
          <w:sz w:val="24"/>
          <w:szCs w:val="24"/>
          <w:u w:val="single"/>
        </w:rPr>
        <w:t>The program will start at 7:00 pm in the Theater.</w:t>
      </w:r>
      <w:r w:rsidR="00CE5128">
        <w:rPr>
          <w:rFonts w:ascii="Times New Roman" w:hAnsi="Times New Roman" w:cs="Times New Roman"/>
          <w:sz w:val="24"/>
          <w:szCs w:val="24"/>
        </w:rPr>
        <w:t xml:space="preserve">  As always, </w:t>
      </w:r>
      <w:r w:rsidR="00CE5128" w:rsidRPr="00CE5128">
        <w:rPr>
          <w:rFonts w:ascii="Times New Roman" w:hAnsi="Times New Roman" w:cs="Times New Roman"/>
          <w:sz w:val="24"/>
          <w:szCs w:val="24"/>
          <w:u w:val="single"/>
        </w:rPr>
        <w:t>1</w:t>
      </w:r>
      <w:r w:rsidR="00CE5128" w:rsidRPr="00CE5128">
        <w:rPr>
          <w:rFonts w:ascii="Times New Roman" w:hAnsi="Times New Roman" w:cs="Times New Roman"/>
          <w:sz w:val="24"/>
          <w:szCs w:val="24"/>
          <w:u w:val="single"/>
          <w:vertAlign w:val="superscript"/>
        </w:rPr>
        <w:t>st</w:t>
      </w:r>
      <w:r w:rsidR="00CE5128" w:rsidRPr="00CE5128">
        <w:rPr>
          <w:rFonts w:ascii="Times New Roman" w:hAnsi="Times New Roman" w:cs="Times New Roman"/>
          <w:sz w:val="24"/>
          <w:szCs w:val="24"/>
          <w:u w:val="single"/>
        </w:rPr>
        <w:t xml:space="preserve"> and 2</w:t>
      </w:r>
      <w:r w:rsidR="00CE5128" w:rsidRPr="00CE5128">
        <w:rPr>
          <w:rFonts w:ascii="Times New Roman" w:hAnsi="Times New Roman" w:cs="Times New Roman"/>
          <w:sz w:val="24"/>
          <w:szCs w:val="24"/>
          <w:u w:val="single"/>
          <w:vertAlign w:val="superscript"/>
        </w:rPr>
        <w:t>nd</w:t>
      </w:r>
      <w:r w:rsidR="00CE5128" w:rsidRPr="00CE5128">
        <w:rPr>
          <w:rFonts w:ascii="Times New Roman" w:hAnsi="Times New Roman" w:cs="Times New Roman"/>
          <w:sz w:val="24"/>
          <w:szCs w:val="24"/>
          <w:u w:val="single"/>
        </w:rPr>
        <w:t xml:space="preserve"> year officials </w:t>
      </w:r>
      <w:r w:rsidR="00CE5128">
        <w:rPr>
          <w:rFonts w:ascii="Times New Roman" w:hAnsi="Times New Roman" w:cs="Times New Roman"/>
          <w:sz w:val="24"/>
          <w:szCs w:val="24"/>
        </w:rPr>
        <w:t xml:space="preserve">will meet in their regular classrooms and </w:t>
      </w:r>
      <w:r w:rsidR="00CE5128" w:rsidRPr="00CE5128">
        <w:rPr>
          <w:rFonts w:ascii="Times New Roman" w:hAnsi="Times New Roman" w:cs="Times New Roman"/>
          <w:sz w:val="24"/>
          <w:szCs w:val="24"/>
          <w:u w:val="single"/>
        </w:rPr>
        <w:t xml:space="preserve">should not </w:t>
      </w:r>
      <w:r w:rsidR="00CE5128">
        <w:rPr>
          <w:rFonts w:ascii="Times New Roman" w:hAnsi="Times New Roman" w:cs="Times New Roman"/>
          <w:sz w:val="24"/>
          <w:szCs w:val="24"/>
        </w:rPr>
        <w:t>attend this meeting in the theater.</w:t>
      </w:r>
    </w:p>
    <w:p w:rsidR="00BA3DB1" w:rsidRDefault="00BA3DB1" w:rsidP="00302676">
      <w:pPr>
        <w:spacing w:after="0"/>
        <w:rPr>
          <w:rFonts w:ascii="Times New Roman" w:hAnsi="Times New Roman" w:cs="Times New Roman"/>
          <w:sz w:val="24"/>
          <w:szCs w:val="24"/>
        </w:rPr>
      </w:pPr>
    </w:p>
    <w:p w:rsidR="00CE5128" w:rsidRDefault="00CE5128" w:rsidP="00302676">
      <w:pPr>
        <w:spacing w:after="0"/>
        <w:rPr>
          <w:rFonts w:ascii="Times New Roman" w:hAnsi="Times New Roman" w:cs="Times New Roman"/>
          <w:sz w:val="24"/>
          <w:szCs w:val="24"/>
        </w:rPr>
      </w:pPr>
      <w:r w:rsidRPr="00CE5128">
        <w:rPr>
          <w:rFonts w:ascii="Times New Roman" w:hAnsi="Times New Roman" w:cs="Times New Roman"/>
          <w:b/>
          <w:sz w:val="24"/>
          <w:szCs w:val="24"/>
          <w:u w:val="single"/>
        </w:rPr>
        <w:t>Meeting Attendance, Clinics, and Tests</w:t>
      </w:r>
      <w:r>
        <w:rPr>
          <w:rFonts w:ascii="Times New Roman" w:hAnsi="Times New Roman" w:cs="Times New Roman"/>
          <w:sz w:val="24"/>
          <w:szCs w:val="24"/>
        </w:rPr>
        <w:t xml:space="preserve"> – You must attend 8 meetings and pass the mechanics and rules tests with scores of 70%.  You will get credit for the banquet, so count that as one meeting!  You will also get credit for attending your one Clinic.</w:t>
      </w:r>
      <w:r w:rsidR="00F65384">
        <w:rPr>
          <w:rFonts w:ascii="Times New Roman" w:hAnsi="Times New Roman" w:cs="Times New Roman"/>
          <w:sz w:val="24"/>
          <w:szCs w:val="24"/>
        </w:rPr>
        <w:t xml:space="preserve">  That leaves attending at least 6 regular meetings.  If you attend more than one Clinic and come up one meeting short, I will credit you with the extra Clinic and your attendance will meet the standard.  Remember, I’ve made the tests quite reasonable this year, so study, study in groups!, and read the mechanics manual.</w:t>
      </w:r>
    </w:p>
    <w:p w:rsidR="00CE5128" w:rsidRDefault="00CE5128" w:rsidP="00302676">
      <w:pPr>
        <w:spacing w:after="0"/>
        <w:rPr>
          <w:rFonts w:ascii="Times New Roman" w:hAnsi="Times New Roman" w:cs="Times New Roman"/>
          <w:sz w:val="24"/>
          <w:szCs w:val="24"/>
        </w:rPr>
      </w:pPr>
    </w:p>
    <w:p w:rsidR="00F54FA3" w:rsidRDefault="00F54FA3" w:rsidP="00302676">
      <w:pPr>
        <w:spacing w:after="0"/>
        <w:rPr>
          <w:rFonts w:ascii="Times New Roman" w:hAnsi="Times New Roman" w:cs="Times New Roman"/>
          <w:sz w:val="24"/>
          <w:szCs w:val="24"/>
        </w:rPr>
      </w:pPr>
      <w:r w:rsidRPr="00F54FA3">
        <w:rPr>
          <w:rFonts w:ascii="Times New Roman" w:hAnsi="Times New Roman" w:cs="Times New Roman"/>
          <w:b/>
          <w:sz w:val="24"/>
          <w:szCs w:val="24"/>
          <w:u w:val="single"/>
        </w:rPr>
        <w:t>New Officials</w:t>
      </w:r>
      <w:r>
        <w:rPr>
          <w:rFonts w:ascii="Times New Roman" w:hAnsi="Times New Roman" w:cs="Times New Roman"/>
          <w:sz w:val="24"/>
          <w:szCs w:val="24"/>
        </w:rPr>
        <w:t xml:space="preserve"> – Welcome to all new officials.  At this time there are 44 new officials signed up and 26 second year officials and transfers.  We will be adding a few more as they trickle in.  Way to recruit SDCFOA!  You are keeping our association strong!</w:t>
      </w:r>
    </w:p>
    <w:p w:rsidR="00F54FA3" w:rsidRPr="00302676" w:rsidRDefault="00F54FA3" w:rsidP="00302676">
      <w:pPr>
        <w:spacing w:after="0"/>
        <w:rPr>
          <w:rFonts w:ascii="Times New Roman" w:hAnsi="Times New Roman" w:cs="Times New Roman"/>
          <w:sz w:val="24"/>
          <w:szCs w:val="24"/>
        </w:rPr>
      </w:pPr>
    </w:p>
    <w:p w:rsidR="00D30845" w:rsidRDefault="00302676" w:rsidP="00302676">
      <w:pPr>
        <w:spacing w:after="0"/>
        <w:rPr>
          <w:rFonts w:ascii="Times New Roman" w:hAnsi="Times New Roman" w:cs="Times New Roman"/>
          <w:sz w:val="24"/>
          <w:szCs w:val="24"/>
        </w:rPr>
      </w:pPr>
      <w:r>
        <w:rPr>
          <w:rFonts w:ascii="Times New Roman" w:hAnsi="Times New Roman" w:cs="Times New Roman"/>
          <w:b/>
          <w:sz w:val="24"/>
          <w:szCs w:val="24"/>
          <w:u w:val="single"/>
        </w:rPr>
        <w:t>Pre-snap and Dead Ball Routines</w:t>
      </w:r>
      <w:r w:rsidR="008A1866" w:rsidRPr="006423B2">
        <w:rPr>
          <w:rFonts w:ascii="Times New Roman" w:hAnsi="Times New Roman" w:cs="Times New Roman"/>
          <w:sz w:val="24"/>
          <w:szCs w:val="24"/>
        </w:rPr>
        <w:t xml:space="preserve"> </w:t>
      </w:r>
      <w:r>
        <w:rPr>
          <w:rFonts w:ascii="Times New Roman" w:hAnsi="Times New Roman" w:cs="Times New Roman"/>
          <w:sz w:val="24"/>
          <w:szCs w:val="24"/>
        </w:rPr>
        <w:t xml:space="preserve"> </w:t>
      </w:r>
      <w:r w:rsidR="008A1866" w:rsidRPr="006423B2">
        <w:rPr>
          <w:rFonts w:ascii="Times New Roman" w:hAnsi="Times New Roman" w:cs="Times New Roman"/>
          <w:sz w:val="24"/>
          <w:szCs w:val="24"/>
        </w:rPr>
        <w:t>–</w:t>
      </w:r>
      <w:r>
        <w:rPr>
          <w:rFonts w:ascii="Times New Roman" w:hAnsi="Times New Roman" w:cs="Times New Roman"/>
          <w:sz w:val="24"/>
          <w:szCs w:val="24"/>
        </w:rPr>
        <w:t xml:space="preserve"> </w:t>
      </w:r>
      <w:r w:rsidR="00D30845">
        <w:rPr>
          <w:rFonts w:ascii="Times New Roman" w:hAnsi="Times New Roman" w:cs="Times New Roman"/>
          <w:sz w:val="24"/>
          <w:szCs w:val="24"/>
        </w:rPr>
        <w:t>Our pre-snap and dead ball routine must be as complex and thorough as the coaches’ and players’ play-calling and pre-snap adjustments</w:t>
      </w:r>
      <w:r w:rsidR="00F65384">
        <w:rPr>
          <w:rFonts w:ascii="Times New Roman" w:hAnsi="Times New Roman" w:cs="Times New Roman"/>
          <w:sz w:val="24"/>
          <w:szCs w:val="24"/>
        </w:rPr>
        <w:t xml:space="preserve"> (as explained by Coach Carroll at Oceanside HS)</w:t>
      </w:r>
      <w:r w:rsidR="00D30845">
        <w:rPr>
          <w:rFonts w:ascii="Times New Roman" w:hAnsi="Times New Roman" w:cs="Times New Roman"/>
          <w:sz w:val="24"/>
          <w:szCs w:val="24"/>
        </w:rPr>
        <w:t>.  Are we as prepared for the snap as they are?</w:t>
      </w:r>
      <w:r>
        <w:rPr>
          <w:rFonts w:ascii="Times New Roman" w:hAnsi="Times New Roman" w:cs="Times New Roman"/>
          <w:sz w:val="24"/>
          <w:szCs w:val="24"/>
        </w:rPr>
        <w:t xml:space="preserve">  A good way to develop your pre-snap and dead ball routines in three separate sequences: </w:t>
      </w:r>
    </w:p>
    <w:p w:rsidR="00302676" w:rsidRDefault="00302676" w:rsidP="00302676">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lastRenderedPageBreak/>
        <w:t>Pre-Snap</w:t>
      </w:r>
    </w:p>
    <w:p w:rsidR="00302676" w:rsidRDefault="00F65384" w:rsidP="00302676">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Live Ball</w:t>
      </w:r>
    </w:p>
    <w:p w:rsidR="00302676" w:rsidRDefault="00302676" w:rsidP="00302676">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Dead Ball</w:t>
      </w:r>
      <w:r w:rsidR="00F65384">
        <w:rPr>
          <w:rFonts w:ascii="Times New Roman" w:hAnsi="Times New Roman" w:cs="Times New Roman"/>
          <w:sz w:val="24"/>
          <w:szCs w:val="24"/>
        </w:rPr>
        <w:t xml:space="preserve"> (dead ball culminates with the movement of the down indicator – once you move that, you now begin pre-snap routine!)</w:t>
      </w:r>
    </w:p>
    <w:p w:rsidR="00302676" w:rsidRPr="00302676" w:rsidRDefault="00302676" w:rsidP="00302676">
      <w:pPr>
        <w:spacing w:after="0"/>
        <w:rPr>
          <w:rFonts w:ascii="Times New Roman" w:hAnsi="Times New Roman" w:cs="Times New Roman"/>
          <w:sz w:val="24"/>
          <w:szCs w:val="24"/>
        </w:rPr>
      </w:pPr>
      <w:r>
        <w:rPr>
          <w:rFonts w:ascii="Times New Roman" w:hAnsi="Times New Roman" w:cs="Times New Roman"/>
          <w:sz w:val="24"/>
          <w:szCs w:val="24"/>
        </w:rPr>
        <w:t xml:space="preserve">Base your routine on the </w:t>
      </w:r>
      <w:r w:rsidRPr="00302676">
        <w:rPr>
          <w:rFonts w:ascii="Times New Roman" w:hAnsi="Times New Roman" w:cs="Times New Roman"/>
          <w:sz w:val="24"/>
          <w:szCs w:val="24"/>
          <w:u w:val="single"/>
        </w:rPr>
        <w:t>SDCFOA Pr</w:t>
      </w:r>
      <w:r w:rsidR="00F65384">
        <w:rPr>
          <w:rFonts w:ascii="Times New Roman" w:hAnsi="Times New Roman" w:cs="Times New Roman"/>
          <w:sz w:val="24"/>
          <w:szCs w:val="24"/>
          <w:u w:val="single"/>
        </w:rPr>
        <w:t xml:space="preserve">e-Snap </w:t>
      </w:r>
      <w:r w:rsidR="00F65384" w:rsidRPr="00F65384">
        <w:rPr>
          <w:rFonts w:ascii="Times New Roman" w:hAnsi="Times New Roman" w:cs="Times New Roman"/>
          <w:sz w:val="24"/>
          <w:szCs w:val="24"/>
        </w:rPr>
        <w:t>Routine</w:t>
      </w:r>
      <w:r w:rsidR="00F65384">
        <w:rPr>
          <w:rFonts w:ascii="Times New Roman" w:hAnsi="Times New Roman" w:cs="Times New Roman"/>
          <w:sz w:val="24"/>
          <w:szCs w:val="24"/>
        </w:rPr>
        <w:t xml:space="preserve"> </w:t>
      </w:r>
      <w:r w:rsidRPr="00F65384">
        <w:rPr>
          <w:rFonts w:ascii="Times New Roman" w:hAnsi="Times New Roman" w:cs="Times New Roman"/>
          <w:sz w:val="24"/>
          <w:szCs w:val="24"/>
        </w:rPr>
        <w:t>which</w:t>
      </w:r>
      <w:r>
        <w:rPr>
          <w:rFonts w:ascii="Times New Roman" w:hAnsi="Times New Roman" w:cs="Times New Roman"/>
          <w:sz w:val="24"/>
          <w:szCs w:val="24"/>
        </w:rPr>
        <w:t xml:space="preserve"> is located in the mechanics </w:t>
      </w:r>
      <w:r w:rsidR="00F65384">
        <w:rPr>
          <w:rFonts w:ascii="Times New Roman" w:hAnsi="Times New Roman" w:cs="Times New Roman"/>
          <w:sz w:val="24"/>
          <w:szCs w:val="24"/>
        </w:rPr>
        <w:t>manual.  Each positions pre-snap, live ball and dead ball routines are listed by position.  The live ball portion is listed in the general mechanics for 4-man or 5-man.  The list provided is just that, a list.  Re-order according to your own s</w:t>
      </w:r>
      <w:r w:rsidR="003A0B75">
        <w:rPr>
          <w:rFonts w:ascii="Times New Roman" w:hAnsi="Times New Roman" w:cs="Times New Roman"/>
          <w:sz w:val="24"/>
          <w:szCs w:val="24"/>
        </w:rPr>
        <w:t>t</w:t>
      </w:r>
      <w:r w:rsidR="00F65384">
        <w:rPr>
          <w:rFonts w:ascii="Times New Roman" w:hAnsi="Times New Roman" w:cs="Times New Roman"/>
          <w:sz w:val="24"/>
          <w:szCs w:val="24"/>
        </w:rPr>
        <w:t xml:space="preserve">yle and crew.  </w:t>
      </w:r>
      <w:r w:rsidR="003A0B75">
        <w:rPr>
          <w:rFonts w:ascii="Times New Roman" w:hAnsi="Times New Roman" w:cs="Times New Roman"/>
          <w:sz w:val="24"/>
          <w:szCs w:val="24"/>
        </w:rPr>
        <w:t>Write it out…Memorize</w:t>
      </w:r>
      <w:r>
        <w:rPr>
          <w:rFonts w:ascii="Times New Roman" w:hAnsi="Times New Roman" w:cs="Times New Roman"/>
          <w:sz w:val="24"/>
          <w:szCs w:val="24"/>
        </w:rPr>
        <w:t xml:space="preserve"> it…use it every play!</w:t>
      </w:r>
      <w:r w:rsidR="00F65384">
        <w:rPr>
          <w:rFonts w:ascii="Times New Roman" w:hAnsi="Times New Roman" w:cs="Times New Roman"/>
          <w:sz w:val="24"/>
          <w:szCs w:val="24"/>
        </w:rPr>
        <w:t xml:space="preserve">  Remember, it changes slightly for kicks, short yardage, etc..</w:t>
      </w:r>
    </w:p>
    <w:p w:rsidR="00495C8A" w:rsidRDefault="00495C8A" w:rsidP="003D4F01">
      <w:pPr>
        <w:spacing w:after="0"/>
        <w:rPr>
          <w:rFonts w:ascii="Times New Roman" w:hAnsi="Times New Roman" w:cs="Times New Roman"/>
          <w:b/>
          <w:sz w:val="24"/>
          <w:szCs w:val="24"/>
          <w:u w:val="single"/>
        </w:rPr>
      </w:pPr>
    </w:p>
    <w:p w:rsidR="00D30845" w:rsidRPr="00302676" w:rsidRDefault="003D4F01" w:rsidP="003D4F01">
      <w:pPr>
        <w:spacing w:after="0"/>
        <w:rPr>
          <w:rFonts w:ascii="Times New Roman" w:hAnsi="Times New Roman" w:cs="Times New Roman"/>
          <w:sz w:val="24"/>
          <w:szCs w:val="24"/>
        </w:rPr>
      </w:pPr>
      <w:r w:rsidRPr="003D4F01">
        <w:rPr>
          <w:rFonts w:ascii="Times New Roman" w:hAnsi="Times New Roman" w:cs="Times New Roman"/>
          <w:b/>
          <w:sz w:val="24"/>
          <w:szCs w:val="24"/>
          <w:u w:val="single"/>
        </w:rPr>
        <w:t>Make it Big!!!</w:t>
      </w:r>
      <w:r>
        <w:rPr>
          <w:rFonts w:ascii="Times New Roman" w:hAnsi="Times New Roman" w:cs="Times New Roman"/>
          <w:sz w:val="24"/>
          <w:szCs w:val="24"/>
        </w:rPr>
        <w:t xml:space="preserve"> - </w:t>
      </w:r>
      <w:r w:rsidR="00D30845" w:rsidRPr="00302676">
        <w:rPr>
          <w:rFonts w:ascii="Times New Roman" w:hAnsi="Times New Roman" w:cs="Times New Roman"/>
          <w:sz w:val="24"/>
          <w:szCs w:val="24"/>
        </w:rPr>
        <w:t>There are four and only four reasons to throw a flag:</w:t>
      </w:r>
    </w:p>
    <w:p w:rsidR="00E16201" w:rsidRPr="00E16201" w:rsidRDefault="00E16201" w:rsidP="00E16201">
      <w:pPr>
        <w:pStyle w:val="ListParagraph"/>
        <w:numPr>
          <w:ilvl w:val="1"/>
          <w:numId w:val="5"/>
        </w:numPr>
        <w:spacing w:after="0"/>
        <w:rPr>
          <w:rFonts w:ascii="Times New Roman" w:hAnsi="Times New Roman" w:cs="Times New Roman"/>
          <w:sz w:val="24"/>
          <w:szCs w:val="24"/>
        </w:rPr>
      </w:pPr>
      <w:r w:rsidRPr="00E16201">
        <w:rPr>
          <w:rFonts w:ascii="Times New Roman" w:hAnsi="Times New Roman" w:cs="Times New Roman"/>
          <w:sz w:val="24"/>
          <w:szCs w:val="24"/>
        </w:rPr>
        <w:t>Safety</w:t>
      </w:r>
    </w:p>
    <w:p w:rsidR="00E16201" w:rsidRPr="00E16201" w:rsidRDefault="00E16201" w:rsidP="00E16201">
      <w:pPr>
        <w:pStyle w:val="ListParagraph"/>
        <w:numPr>
          <w:ilvl w:val="1"/>
          <w:numId w:val="5"/>
        </w:numPr>
        <w:spacing w:after="0"/>
        <w:rPr>
          <w:rFonts w:ascii="Times New Roman" w:hAnsi="Times New Roman" w:cs="Times New Roman"/>
          <w:sz w:val="24"/>
          <w:szCs w:val="24"/>
        </w:rPr>
      </w:pPr>
      <w:r w:rsidRPr="00E16201">
        <w:rPr>
          <w:rFonts w:ascii="Times New Roman" w:hAnsi="Times New Roman" w:cs="Times New Roman"/>
          <w:sz w:val="24"/>
          <w:szCs w:val="24"/>
        </w:rPr>
        <w:t>Sportsmanship</w:t>
      </w:r>
    </w:p>
    <w:p w:rsidR="00E16201" w:rsidRPr="00E16201" w:rsidRDefault="00E16201" w:rsidP="00E16201">
      <w:pPr>
        <w:pStyle w:val="ListParagraph"/>
        <w:numPr>
          <w:ilvl w:val="1"/>
          <w:numId w:val="5"/>
        </w:numPr>
        <w:spacing w:after="0"/>
        <w:rPr>
          <w:rFonts w:ascii="Times New Roman" w:hAnsi="Times New Roman" w:cs="Times New Roman"/>
          <w:sz w:val="24"/>
          <w:szCs w:val="24"/>
        </w:rPr>
      </w:pPr>
      <w:r w:rsidRPr="00E16201">
        <w:rPr>
          <w:rFonts w:ascii="Times New Roman" w:hAnsi="Times New Roman" w:cs="Times New Roman"/>
          <w:sz w:val="24"/>
          <w:szCs w:val="24"/>
        </w:rPr>
        <w:t>Administration</w:t>
      </w:r>
      <w:r>
        <w:rPr>
          <w:rFonts w:ascii="Times New Roman" w:hAnsi="Times New Roman" w:cs="Times New Roman"/>
          <w:sz w:val="24"/>
          <w:szCs w:val="24"/>
        </w:rPr>
        <w:t xml:space="preserve"> (LOS fouls, procedure, delay of game, etc.)</w:t>
      </w:r>
    </w:p>
    <w:p w:rsidR="00D30845" w:rsidRDefault="00E16201" w:rsidP="00E16201">
      <w:pPr>
        <w:pStyle w:val="ListParagraph"/>
        <w:numPr>
          <w:ilvl w:val="1"/>
          <w:numId w:val="5"/>
        </w:numPr>
        <w:spacing w:after="0"/>
        <w:rPr>
          <w:rFonts w:ascii="Times New Roman" w:hAnsi="Times New Roman" w:cs="Times New Roman"/>
          <w:sz w:val="24"/>
          <w:szCs w:val="24"/>
        </w:rPr>
      </w:pPr>
      <w:r w:rsidRPr="00E16201">
        <w:rPr>
          <w:rFonts w:ascii="Times New Roman" w:hAnsi="Times New Roman" w:cs="Times New Roman"/>
          <w:sz w:val="24"/>
          <w:szCs w:val="24"/>
        </w:rPr>
        <w:t>Effect on the play</w:t>
      </w:r>
      <w:r>
        <w:rPr>
          <w:rFonts w:ascii="Times New Roman" w:hAnsi="Times New Roman" w:cs="Times New Roman"/>
          <w:sz w:val="24"/>
          <w:szCs w:val="24"/>
        </w:rPr>
        <w:t xml:space="preserve"> (at point of attack with definite</w:t>
      </w:r>
      <w:r w:rsidR="003D4F01">
        <w:rPr>
          <w:rFonts w:ascii="Times New Roman" w:hAnsi="Times New Roman" w:cs="Times New Roman"/>
          <w:sz w:val="24"/>
          <w:szCs w:val="24"/>
        </w:rPr>
        <w:t xml:space="preserve">, material restriction and </w:t>
      </w:r>
      <w:r>
        <w:rPr>
          <w:rFonts w:ascii="Times New Roman" w:hAnsi="Times New Roman" w:cs="Times New Roman"/>
          <w:sz w:val="24"/>
          <w:szCs w:val="24"/>
        </w:rPr>
        <w:t>advantage gained)</w:t>
      </w:r>
    </w:p>
    <w:p w:rsidR="00CD34AA" w:rsidRDefault="00CD34AA" w:rsidP="00CD34AA">
      <w:pPr>
        <w:spacing w:after="0"/>
        <w:rPr>
          <w:rFonts w:ascii="Times New Roman" w:hAnsi="Times New Roman" w:cs="Times New Roman"/>
          <w:sz w:val="24"/>
          <w:szCs w:val="24"/>
        </w:rPr>
      </w:pPr>
      <w:r>
        <w:rPr>
          <w:rFonts w:ascii="Times New Roman" w:hAnsi="Times New Roman" w:cs="Times New Roman"/>
          <w:sz w:val="24"/>
          <w:szCs w:val="24"/>
        </w:rPr>
        <w:t>Accuracy in judgement comes from strong, consistent mechanics, mastery of the rules, and a deep understanding and appreciation for the SDCFOA Philosophies and Common Sense documents loca</w:t>
      </w:r>
      <w:r w:rsidR="000A1E67">
        <w:rPr>
          <w:rFonts w:ascii="Times New Roman" w:hAnsi="Times New Roman" w:cs="Times New Roman"/>
          <w:sz w:val="24"/>
          <w:szCs w:val="24"/>
        </w:rPr>
        <w:t>ted in our mechanics manual</w:t>
      </w:r>
      <w:r>
        <w:rPr>
          <w:rFonts w:ascii="Times New Roman" w:hAnsi="Times New Roman" w:cs="Times New Roman"/>
          <w:sz w:val="24"/>
          <w:szCs w:val="24"/>
        </w:rPr>
        <w:t>.  Accuracy comes from a strong foundation – it is the rock of our association!</w:t>
      </w:r>
      <w:r w:rsidR="000A1E67">
        <w:rPr>
          <w:rFonts w:ascii="Times New Roman" w:hAnsi="Times New Roman" w:cs="Times New Roman"/>
          <w:sz w:val="24"/>
          <w:szCs w:val="24"/>
        </w:rPr>
        <w:t xml:space="preserve">  Thank you George </w:t>
      </w:r>
      <w:proofErr w:type="spellStart"/>
      <w:r w:rsidR="000A1E67">
        <w:rPr>
          <w:rFonts w:ascii="Times New Roman" w:hAnsi="Times New Roman" w:cs="Times New Roman"/>
          <w:sz w:val="24"/>
          <w:szCs w:val="24"/>
        </w:rPr>
        <w:t>Schutte</w:t>
      </w:r>
      <w:proofErr w:type="spellEnd"/>
      <w:r w:rsidR="000A1E67">
        <w:rPr>
          <w:rFonts w:ascii="Times New Roman" w:hAnsi="Times New Roman" w:cs="Times New Roman"/>
          <w:sz w:val="24"/>
          <w:szCs w:val="24"/>
        </w:rPr>
        <w:t>!</w:t>
      </w:r>
    </w:p>
    <w:p w:rsidR="004F2414" w:rsidRDefault="004F2414" w:rsidP="00CD34AA">
      <w:pPr>
        <w:spacing w:after="0"/>
        <w:rPr>
          <w:rFonts w:ascii="Times New Roman" w:hAnsi="Times New Roman" w:cs="Times New Roman"/>
          <w:sz w:val="24"/>
          <w:szCs w:val="24"/>
        </w:rPr>
      </w:pPr>
    </w:p>
    <w:p w:rsidR="000A1E67" w:rsidRDefault="000A1E67" w:rsidP="00CD34AA">
      <w:pPr>
        <w:spacing w:after="0"/>
        <w:rPr>
          <w:rFonts w:ascii="Times New Roman" w:hAnsi="Times New Roman" w:cs="Times New Roman"/>
          <w:bCs/>
          <w:sz w:val="24"/>
          <w:szCs w:val="24"/>
        </w:rPr>
      </w:pPr>
      <w:r>
        <w:rPr>
          <w:rFonts w:ascii="Times New Roman" w:hAnsi="Times New Roman" w:cs="Times New Roman"/>
          <w:b/>
          <w:bCs/>
          <w:sz w:val="24"/>
          <w:szCs w:val="24"/>
          <w:u w:val="single"/>
        </w:rPr>
        <w:t>Calibration This Week!</w:t>
      </w:r>
      <w:r>
        <w:rPr>
          <w:rFonts w:ascii="Times New Roman" w:hAnsi="Times New Roman" w:cs="Times New Roman"/>
          <w:bCs/>
          <w:sz w:val="24"/>
          <w:szCs w:val="24"/>
        </w:rPr>
        <w:t xml:space="preserve"> </w:t>
      </w:r>
      <w:r w:rsidR="00173BD2">
        <w:rPr>
          <w:rFonts w:ascii="Times New Roman" w:hAnsi="Times New Roman" w:cs="Times New Roman"/>
          <w:bCs/>
          <w:sz w:val="24"/>
          <w:szCs w:val="24"/>
        </w:rPr>
        <w:t>–</w:t>
      </w:r>
      <w:r>
        <w:rPr>
          <w:rFonts w:ascii="Times New Roman" w:hAnsi="Times New Roman" w:cs="Times New Roman"/>
          <w:bCs/>
          <w:sz w:val="24"/>
          <w:szCs w:val="24"/>
        </w:rPr>
        <w:t xml:space="preserve"> </w:t>
      </w:r>
      <w:r w:rsidR="00173BD2">
        <w:rPr>
          <w:rFonts w:ascii="Times New Roman" w:hAnsi="Times New Roman" w:cs="Times New Roman"/>
          <w:bCs/>
          <w:sz w:val="24"/>
          <w:szCs w:val="24"/>
        </w:rPr>
        <w:t xml:space="preserve">We will be expanding our use of Kahoot.it as a survey tool as we calibrate our judgments of plays presented in class on </w:t>
      </w:r>
      <w:proofErr w:type="spellStart"/>
      <w:r w:rsidR="00173BD2">
        <w:rPr>
          <w:rFonts w:ascii="Times New Roman" w:hAnsi="Times New Roman" w:cs="Times New Roman"/>
          <w:bCs/>
          <w:sz w:val="24"/>
          <w:szCs w:val="24"/>
        </w:rPr>
        <w:t>Hudl</w:t>
      </w:r>
      <w:proofErr w:type="spellEnd"/>
      <w:r w:rsidR="00173BD2">
        <w:rPr>
          <w:rFonts w:ascii="Times New Roman" w:hAnsi="Times New Roman" w:cs="Times New Roman"/>
          <w:bCs/>
          <w:sz w:val="24"/>
          <w:szCs w:val="24"/>
        </w:rPr>
        <w:t xml:space="preserve">.  Bring your Smart Phones to class.  We will only calibrate when certified classes are meeting.  Crew Chief will calibrate during the crew chief meeting and the results will be shared with each classroom so the crew chief responses can be matched to the classroom responses following Kahoot.it survey results in each classroom.  I will send out the calibration video along with a separate </w:t>
      </w:r>
      <w:proofErr w:type="spellStart"/>
      <w:r w:rsidR="00173BD2">
        <w:rPr>
          <w:rFonts w:ascii="Times New Roman" w:hAnsi="Times New Roman" w:cs="Times New Roman"/>
          <w:bCs/>
          <w:sz w:val="24"/>
          <w:szCs w:val="24"/>
        </w:rPr>
        <w:t>Coover</w:t>
      </w:r>
      <w:proofErr w:type="spellEnd"/>
      <w:r w:rsidR="00173BD2">
        <w:rPr>
          <w:rFonts w:ascii="Times New Roman" w:hAnsi="Times New Roman" w:cs="Times New Roman"/>
          <w:bCs/>
          <w:sz w:val="24"/>
          <w:szCs w:val="24"/>
        </w:rPr>
        <w:t xml:space="preserve"> Instructional video the weeks we are going to calibrate plays.  This way you can view the fouls prior to going into the classroom.  This exercise has been well received by the SDCFOA and is meant to be an informative, learning experience.  Be open to new ideas, criteria, and the overall consensus!  </w:t>
      </w:r>
    </w:p>
    <w:p w:rsidR="00BC565B" w:rsidRDefault="00BC565B" w:rsidP="00CD34AA">
      <w:pPr>
        <w:spacing w:after="0"/>
        <w:rPr>
          <w:rFonts w:ascii="Times New Roman" w:hAnsi="Times New Roman" w:cs="Times New Roman"/>
          <w:bCs/>
          <w:sz w:val="24"/>
          <w:szCs w:val="24"/>
        </w:rPr>
      </w:pPr>
    </w:p>
    <w:p w:rsidR="00406D93" w:rsidRDefault="00BC565B" w:rsidP="00CD34AA">
      <w:pPr>
        <w:spacing w:after="0"/>
        <w:rPr>
          <w:rFonts w:ascii="Times New Roman" w:hAnsi="Times New Roman" w:cs="Times New Roman"/>
          <w:bCs/>
          <w:sz w:val="24"/>
          <w:szCs w:val="24"/>
        </w:rPr>
      </w:pPr>
      <w:r w:rsidRPr="00BC565B">
        <w:rPr>
          <w:rFonts w:ascii="Times New Roman" w:hAnsi="Times New Roman" w:cs="Times New Roman"/>
          <w:b/>
          <w:bCs/>
          <w:sz w:val="24"/>
          <w:szCs w:val="24"/>
          <w:u w:val="single"/>
        </w:rPr>
        <w:t>On-Line Rules Quiz</w:t>
      </w:r>
      <w:r>
        <w:rPr>
          <w:rFonts w:ascii="Times New Roman" w:hAnsi="Times New Roman" w:cs="Times New Roman"/>
          <w:bCs/>
          <w:sz w:val="24"/>
          <w:szCs w:val="24"/>
        </w:rPr>
        <w:t xml:space="preserve"> – As of this week, the 10 question quiz for this year has been taken 272 times by 54 different officials.  The full test has been taken (or at least started) by 49 different people.  There is no substitution for hard work!  Great effort, guys.</w:t>
      </w:r>
      <w:r w:rsidR="00406D93" w:rsidRPr="00406D93">
        <w:rPr>
          <w:rFonts w:ascii="Arial" w:hAnsi="Arial" w:cs="Arial"/>
          <w:color w:val="222222"/>
          <w:sz w:val="19"/>
          <w:szCs w:val="19"/>
          <w:shd w:val="clear" w:color="auto" w:fill="FFFFFF"/>
        </w:rPr>
        <w:t xml:space="preserve"> </w:t>
      </w:r>
      <w:r w:rsidR="00406D93" w:rsidRPr="00406D93">
        <w:rPr>
          <w:rFonts w:ascii="Times New Roman" w:hAnsi="Times New Roman" w:cs="Times New Roman"/>
          <w:bCs/>
          <w:sz w:val="24"/>
          <w:szCs w:val="24"/>
        </w:rPr>
        <w:t> </w:t>
      </w:r>
      <w:r w:rsidR="00406D93" w:rsidRPr="00406D93">
        <w:rPr>
          <w:rFonts w:ascii="Times New Roman" w:hAnsi="Times New Roman" w:cs="Times New Roman"/>
          <w:bCs/>
          <w:sz w:val="24"/>
          <w:szCs w:val="24"/>
        </w:rPr>
        <w:br/>
      </w:r>
    </w:p>
    <w:p w:rsidR="00BC565B" w:rsidRPr="000A1E67" w:rsidRDefault="00406D93" w:rsidP="00CD34AA">
      <w:pPr>
        <w:spacing w:after="0"/>
        <w:rPr>
          <w:rFonts w:ascii="Times New Roman" w:hAnsi="Times New Roman" w:cs="Times New Roman"/>
          <w:bCs/>
          <w:sz w:val="24"/>
          <w:szCs w:val="24"/>
        </w:rPr>
      </w:pPr>
      <w:r w:rsidRPr="00406D93">
        <w:rPr>
          <w:rFonts w:ascii="Times New Roman" w:hAnsi="Times New Roman" w:cs="Times New Roman"/>
          <w:bCs/>
          <w:sz w:val="24"/>
          <w:szCs w:val="24"/>
        </w:rPr>
        <w:t>The SDCFOA - 2018 RULES PRACTICE TEST can be found on-line at </w:t>
      </w:r>
      <w:hyperlink r:id="rId6" w:tgtFrame="_blank" w:history="1">
        <w:r w:rsidRPr="00406D93">
          <w:rPr>
            <w:rStyle w:val="Hyperlink"/>
            <w:rFonts w:ascii="Times New Roman" w:hAnsi="Times New Roman" w:cs="Times New Roman"/>
            <w:bCs/>
            <w:sz w:val="24"/>
            <w:szCs w:val="24"/>
          </w:rPr>
          <w:t>http://bit.ly/2KIma6r</w:t>
        </w:r>
      </w:hyperlink>
      <w:r w:rsidRPr="00406D93">
        <w:rPr>
          <w:rFonts w:ascii="Times New Roman" w:hAnsi="Times New Roman" w:cs="Times New Roman"/>
          <w:bCs/>
          <w:sz w:val="24"/>
          <w:szCs w:val="24"/>
        </w:rPr>
        <w:t>.  The on-line test works both on a computer and mobile device and allows the test taker to stop at any time and resume by logging back on with their e-mail address. </w:t>
      </w:r>
      <w:r w:rsidRPr="00406D93">
        <w:rPr>
          <w:rFonts w:ascii="Times New Roman" w:hAnsi="Times New Roman" w:cs="Times New Roman"/>
          <w:bCs/>
          <w:sz w:val="24"/>
          <w:szCs w:val="24"/>
        </w:rPr>
        <w:br/>
        <w:t> </w:t>
      </w:r>
      <w:r w:rsidRPr="00406D93">
        <w:rPr>
          <w:rFonts w:ascii="Times New Roman" w:hAnsi="Times New Roman" w:cs="Times New Roman"/>
          <w:bCs/>
          <w:sz w:val="24"/>
          <w:szCs w:val="24"/>
        </w:rPr>
        <w:br/>
        <w:t>The SDCFOA - 2018 RULES QUICK QUIZ is on-line at </w:t>
      </w:r>
      <w:hyperlink r:id="rId7" w:tgtFrame="_blank" w:history="1">
        <w:r w:rsidRPr="00406D93">
          <w:rPr>
            <w:rStyle w:val="Hyperlink"/>
            <w:rFonts w:ascii="Times New Roman" w:hAnsi="Times New Roman" w:cs="Times New Roman"/>
            <w:bCs/>
            <w:sz w:val="24"/>
            <w:szCs w:val="24"/>
          </w:rPr>
          <w:t>http://bit.ly/2HWfkMU</w:t>
        </w:r>
      </w:hyperlink>
      <w:r w:rsidRPr="00406D93">
        <w:rPr>
          <w:rFonts w:ascii="Times New Roman" w:hAnsi="Times New Roman" w:cs="Times New Roman"/>
          <w:bCs/>
          <w:sz w:val="24"/>
          <w:szCs w:val="24"/>
        </w:rPr>
        <w:t> and uses the same bank of 100 questions but is only a 10 question quiz (the question are pulled randomly from the question bank}.  The quiz does not allow the user to stop and start over and you cannot print the quiz.  The quiz gives immediate feedback on the answers as they are submitted.  The test gives the answers once the user has completed the test.</w:t>
      </w:r>
    </w:p>
    <w:p w:rsidR="000A1E67" w:rsidRDefault="000A1E67" w:rsidP="00CD34AA">
      <w:pPr>
        <w:spacing w:after="0"/>
        <w:rPr>
          <w:rFonts w:ascii="Times New Roman" w:hAnsi="Times New Roman" w:cs="Times New Roman"/>
          <w:b/>
          <w:bCs/>
          <w:sz w:val="24"/>
          <w:szCs w:val="24"/>
          <w:u w:val="single"/>
        </w:rPr>
      </w:pPr>
    </w:p>
    <w:p w:rsidR="004F2414" w:rsidRDefault="00495C8A" w:rsidP="00CD34AA">
      <w:pPr>
        <w:spacing w:after="0"/>
        <w:rPr>
          <w:rFonts w:ascii="Times New Roman" w:hAnsi="Times New Roman" w:cs="Times New Roman"/>
          <w:sz w:val="24"/>
          <w:szCs w:val="24"/>
        </w:rPr>
      </w:pPr>
      <w:r w:rsidRPr="00495C8A">
        <w:rPr>
          <w:rFonts w:ascii="Times New Roman" w:hAnsi="Times New Roman" w:cs="Times New Roman"/>
          <w:b/>
          <w:bCs/>
          <w:sz w:val="24"/>
          <w:szCs w:val="24"/>
          <w:u w:val="single"/>
        </w:rPr>
        <w:t>Blocks Below the Waist</w:t>
      </w:r>
      <w:r w:rsidRPr="00495C8A">
        <w:rPr>
          <w:rFonts w:ascii="Times New Roman" w:hAnsi="Times New Roman" w:cs="Times New Roman"/>
          <w:sz w:val="24"/>
          <w:szCs w:val="24"/>
        </w:rPr>
        <w:t> </w:t>
      </w:r>
      <w:r w:rsidR="000C3C6E">
        <w:rPr>
          <w:rFonts w:ascii="Times New Roman" w:hAnsi="Times New Roman" w:cs="Times New Roman"/>
          <w:sz w:val="24"/>
          <w:szCs w:val="24"/>
        </w:rPr>
        <w:t>–</w:t>
      </w:r>
      <w:r w:rsidRPr="00495C8A">
        <w:rPr>
          <w:rFonts w:ascii="Times New Roman" w:hAnsi="Times New Roman" w:cs="Times New Roman"/>
          <w:sz w:val="24"/>
          <w:szCs w:val="24"/>
        </w:rPr>
        <w:t xml:space="preserve"> </w:t>
      </w:r>
      <w:r w:rsidR="000C3C6E">
        <w:rPr>
          <w:rFonts w:ascii="Times New Roman" w:hAnsi="Times New Roman" w:cs="Times New Roman"/>
          <w:sz w:val="24"/>
          <w:szCs w:val="24"/>
        </w:rPr>
        <w:t>Nothing has changed.  If the QB is under center, and the block is in the zone, the ball is most likely in the zone and the low block is legal</w:t>
      </w:r>
      <w:r w:rsidR="0007110F">
        <w:rPr>
          <w:rFonts w:ascii="Times New Roman" w:hAnsi="Times New Roman" w:cs="Times New Roman"/>
          <w:sz w:val="24"/>
          <w:szCs w:val="24"/>
        </w:rPr>
        <w:t>...</w:t>
      </w:r>
      <w:r w:rsidR="000C3C6E">
        <w:rPr>
          <w:rFonts w:ascii="Times New Roman" w:hAnsi="Times New Roman" w:cs="Times New Roman"/>
          <w:sz w:val="24"/>
          <w:szCs w:val="24"/>
        </w:rPr>
        <w:t xml:space="preserve">(assuming the players were on the line of scrimmage and in the free blocking zone at the snap).  If the QB is in shotgun, the ball is most likely out of the zone (immediately) and any low block is illegal.  I’m still waiting for </w:t>
      </w:r>
      <w:r w:rsidR="0007110F">
        <w:rPr>
          <w:rFonts w:ascii="Times New Roman" w:hAnsi="Times New Roman" w:cs="Times New Roman"/>
          <w:sz w:val="24"/>
          <w:szCs w:val="24"/>
        </w:rPr>
        <w:t>film that shows</w:t>
      </w:r>
      <w:r w:rsidR="000C3C6E">
        <w:rPr>
          <w:rFonts w:ascii="Times New Roman" w:hAnsi="Times New Roman" w:cs="Times New Roman"/>
          <w:sz w:val="24"/>
          <w:szCs w:val="24"/>
        </w:rPr>
        <w:t xml:space="preserve"> a legal BBW in shotgun!</w:t>
      </w:r>
    </w:p>
    <w:p w:rsidR="000C3C6E" w:rsidRDefault="000C3C6E" w:rsidP="00CD34AA">
      <w:pPr>
        <w:spacing w:after="0"/>
        <w:rPr>
          <w:rFonts w:ascii="Times New Roman" w:hAnsi="Times New Roman" w:cs="Times New Roman"/>
          <w:sz w:val="24"/>
          <w:szCs w:val="24"/>
        </w:rPr>
      </w:pPr>
    </w:p>
    <w:p w:rsidR="000C3C6E" w:rsidRDefault="000C3C6E" w:rsidP="00CD34AA">
      <w:pPr>
        <w:spacing w:after="0"/>
        <w:rPr>
          <w:rFonts w:ascii="Times New Roman" w:hAnsi="Times New Roman" w:cs="Times New Roman"/>
          <w:sz w:val="24"/>
          <w:szCs w:val="24"/>
        </w:rPr>
      </w:pPr>
      <w:r w:rsidRPr="000C3C6E">
        <w:rPr>
          <w:rFonts w:ascii="Times New Roman" w:hAnsi="Times New Roman" w:cs="Times New Roman"/>
          <w:b/>
          <w:sz w:val="24"/>
          <w:szCs w:val="24"/>
          <w:u w:val="single"/>
        </w:rPr>
        <w:lastRenderedPageBreak/>
        <w:t>Illegal Equipment Warnings</w:t>
      </w:r>
      <w:r>
        <w:rPr>
          <w:rFonts w:ascii="Times New Roman" w:hAnsi="Times New Roman" w:cs="Times New Roman"/>
          <w:sz w:val="24"/>
          <w:szCs w:val="24"/>
        </w:rPr>
        <w:t xml:space="preserve"> – </w:t>
      </w:r>
      <w:r w:rsidR="0076187D">
        <w:rPr>
          <w:rFonts w:ascii="Times New Roman" w:hAnsi="Times New Roman" w:cs="Times New Roman"/>
          <w:sz w:val="24"/>
          <w:szCs w:val="24"/>
        </w:rPr>
        <w:t>I am strongly recommending that we don’t issue warnings as we did in previous years.  If you want to warn all players to, “</w:t>
      </w:r>
      <w:r w:rsidR="003A0B75">
        <w:rPr>
          <w:rFonts w:ascii="Times New Roman" w:hAnsi="Times New Roman" w:cs="Times New Roman"/>
          <w:sz w:val="24"/>
          <w:szCs w:val="24"/>
        </w:rPr>
        <w:t>Check</w:t>
      </w:r>
      <w:r w:rsidR="0076187D">
        <w:rPr>
          <w:rFonts w:ascii="Times New Roman" w:hAnsi="Times New Roman" w:cs="Times New Roman"/>
          <w:sz w:val="24"/>
          <w:szCs w:val="24"/>
        </w:rPr>
        <w:t xml:space="preserve"> your equipment</w:t>
      </w:r>
      <w:r w:rsidR="003A0B75">
        <w:rPr>
          <w:rFonts w:ascii="Times New Roman" w:hAnsi="Times New Roman" w:cs="Times New Roman"/>
          <w:sz w:val="24"/>
          <w:szCs w:val="24"/>
        </w:rPr>
        <w:t>” or congratulate a team for, “G</w:t>
      </w:r>
      <w:r w:rsidR="0076187D">
        <w:rPr>
          <w:rFonts w:ascii="Times New Roman" w:hAnsi="Times New Roman" w:cs="Times New Roman"/>
          <w:sz w:val="24"/>
          <w:szCs w:val="24"/>
        </w:rPr>
        <w:t>ood job of monitoring your equipment” that seems like a preventative and positive approach to the new rule.  What I’m “paranoid” of</w:t>
      </w:r>
      <w:r w:rsidR="003A0B75">
        <w:rPr>
          <w:rFonts w:ascii="Times New Roman" w:hAnsi="Times New Roman" w:cs="Times New Roman"/>
          <w:sz w:val="24"/>
          <w:szCs w:val="24"/>
        </w:rPr>
        <w:t>, is our</w:t>
      </w:r>
      <w:r w:rsidR="0076187D">
        <w:rPr>
          <w:rFonts w:ascii="Times New Roman" w:hAnsi="Times New Roman" w:cs="Times New Roman"/>
          <w:sz w:val="24"/>
          <w:szCs w:val="24"/>
        </w:rPr>
        <w:t xml:space="preserve"> asking a player on team A to pull down knee pads, and subsequently sending out a player on team B for the same knee pad issue.  Then the team B coach asks, in a very polite tone, “You warned the other guy, why does my guy have to come out!”  Also, would we need to communicate to all crew members who received a warning and who didn’t?  I just spoke with my counterpart in Ohio who pilote</w:t>
      </w:r>
      <w:r w:rsidR="003A0B75">
        <w:rPr>
          <w:rFonts w:ascii="Times New Roman" w:hAnsi="Times New Roman" w:cs="Times New Roman"/>
          <w:sz w:val="24"/>
          <w:szCs w:val="24"/>
        </w:rPr>
        <w:t>d and authored this rule change.  He</w:t>
      </w:r>
      <w:r w:rsidR="0076187D">
        <w:rPr>
          <w:rFonts w:ascii="Times New Roman" w:hAnsi="Times New Roman" w:cs="Times New Roman"/>
          <w:sz w:val="24"/>
          <w:szCs w:val="24"/>
        </w:rPr>
        <w:t xml:space="preserve"> reminded me that the difference between week #1 and week #10 relative to this</w:t>
      </w:r>
      <w:r w:rsidR="0007110F">
        <w:rPr>
          <w:rFonts w:ascii="Times New Roman" w:hAnsi="Times New Roman" w:cs="Times New Roman"/>
          <w:sz w:val="24"/>
          <w:szCs w:val="24"/>
        </w:rPr>
        <w:t xml:space="preserve"> new rule will be remarkable.  He said it is v</w:t>
      </w:r>
      <w:r w:rsidR="0076187D">
        <w:rPr>
          <w:rFonts w:ascii="Times New Roman" w:hAnsi="Times New Roman" w:cs="Times New Roman"/>
          <w:sz w:val="24"/>
          <w:szCs w:val="24"/>
        </w:rPr>
        <w:t>ery similar t</w:t>
      </w:r>
      <w:r w:rsidR="0007110F">
        <w:rPr>
          <w:rFonts w:ascii="Times New Roman" w:hAnsi="Times New Roman" w:cs="Times New Roman"/>
          <w:sz w:val="24"/>
          <w:szCs w:val="24"/>
        </w:rPr>
        <w:t>o the helmet rule in his experience</w:t>
      </w:r>
      <w:r w:rsidR="0076187D">
        <w:rPr>
          <w:rFonts w:ascii="Times New Roman" w:hAnsi="Times New Roman" w:cs="Times New Roman"/>
          <w:sz w:val="24"/>
          <w:szCs w:val="24"/>
        </w:rPr>
        <w:t xml:space="preserve">.  </w:t>
      </w:r>
    </w:p>
    <w:p w:rsidR="000C3C6E" w:rsidRDefault="000C3C6E" w:rsidP="00CD34AA">
      <w:pPr>
        <w:spacing w:after="0"/>
        <w:rPr>
          <w:rFonts w:ascii="Times New Roman" w:hAnsi="Times New Roman" w:cs="Times New Roman"/>
          <w:sz w:val="24"/>
          <w:szCs w:val="24"/>
        </w:rPr>
      </w:pPr>
    </w:p>
    <w:p w:rsidR="000C3C6E" w:rsidRDefault="000C3C6E" w:rsidP="00CD34AA">
      <w:pPr>
        <w:spacing w:after="0"/>
        <w:rPr>
          <w:rFonts w:ascii="Times New Roman" w:hAnsi="Times New Roman" w:cs="Times New Roman"/>
          <w:sz w:val="24"/>
          <w:szCs w:val="24"/>
        </w:rPr>
      </w:pPr>
      <w:r w:rsidRPr="00804AEE">
        <w:rPr>
          <w:rFonts w:ascii="Times New Roman" w:hAnsi="Times New Roman" w:cs="Times New Roman"/>
          <w:b/>
          <w:sz w:val="24"/>
          <w:szCs w:val="24"/>
          <w:u w:val="single"/>
        </w:rPr>
        <w:t>New Options on Live Ball Fouls by K During Free/Scrimmage</w:t>
      </w:r>
      <w:r w:rsidR="00804AEE">
        <w:rPr>
          <w:rFonts w:ascii="Times New Roman" w:hAnsi="Times New Roman" w:cs="Times New Roman"/>
          <w:b/>
          <w:sz w:val="24"/>
          <w:szCs w:val="24"/>
          <w:u w:val="single"/>
        </w:rPr>
        <w:t xml:space="preserve"> Kick DOWN</w:t>
      </w:r>
      <w:r w:rsidR="00804AEE">
        <w:rPr>
          <w:rFonts w:ascii="Times New Roman" w:hAnsi="Times New Roman" w:cs="Times New Roman"/>
          <w:sz w:val="24"/>
          <w:szCs w:val="24"/>
        </w:rPr>
        <w:t xml:space="preserve"> – Please note, it </w:t>
      </w:r>
      <w:r w:rsidR="00804AEE" w:rsidRPr="00804AEE">
        <w:rPr>
          <w:rFonts w:ascii="Times New Roman" w:hAnsi="Times New Roman" w:cs="Times New Roman"/>
          <w:b/>
          <w:sz w:val="24"/>
          <w:szCs w:val="24"/>
          <w:u w:val="single"/>
        </w:rPr>
        <w:t xml:space="preserve">does not say </w:t>
      </w:r>
      <w:r w:rsidR="00804AEE">
        <w:rPr>
          <w:rFonts w:ascii="Times New Roman" w:hAnsi="Times New Roman" w:cs="Times New Roman"/>
          <w:sz w:val="24"/>
          <w:szCs w:val="24"/>
        </w:rPr>
        <w:t xml:space="preserve"> during the kick.  Rather, it says, “…scrimmage kick down”.  Receivers must be the next to put the ball in play so be careful of that, and don’t confuse it with fouls by R which are PSK or Kick Catch Interference fouls</w:t>
      </w:r>
      <w:r w:rsidR="003A0B75">
        <w:rPr>
          <w:rFonts w:ascii="Times New Roman" w:hAnsi="Times New Roman" w:cs="Times New Roman"/>
          <w:sz w:val="24"/>
          <w:szCs w:val="24"/>
        </w:rPr>
        <w:t xml:space="preserve">. </w:t>
      </w:r>
      <w:r w:rsidR="00804AEE">
        <w:rPr>
          <w:rFonts w:ascii="Times New Roman" w:hAnsi="Times New Roman" w:cs="Times New Roman"/>
          <w:sz w:val="24"/>
          <w:szCs w:val="24"/>
        </w:rPr>
        <w:t xml:space="preserve"> PSK which have their own multiple enforcements which have not changed.  This week’s Instructional Video will highlight</w:t>
      </w:r>
      <w:r w:rsidR="003A0B75">
        <w:rPr>
          <w:rFonts w:ascii="Times New Roman" w:hAnsi="Times New Roman" w:cs="Times New Roman"/>
          <w:sz w:val="24"/>
          <w:szCs w:val="24"/>
        </w:rPr>
        <w:t>s</w:t>
      </w:r>
      <w:r w:rsidR="00804AEE">
        <w:rPr>
          <w:rFonts w:ascii="Times New Roman" w:hAnsi="Times New Roman" w:cs="Times New Roman"/>
          <w:sz w:val="24"/>
          <w:szCs w:val="24"/>
        </w:rPr>
        <w:t xml:space="preserve"> this new option for coaches.  PS – I’ve told coaches to always ask if a tack on option is available.  That should help us all be on the same page (always optimistic!)</w:t>
      </w:r>
    </w:p>
    <w:p w:rsidR="00804AEE" w:rsidRDefault="00804AEE" w:rsidP="00CD34AA">
      <w:pPr>
        <w:spacing w:after="0"/>
        <w:rPr>
          <w:rFonts w:ascii="Times New Roman" w:hAnsi="Times New Roman" w:cs="Times New Roman"/>
          <w:sz w:val="24"/>
          <w:szCs w:val="24"/>
        </w:rPr>
      </w:pPr>
    </w:p>
    <w:p w:rsidR="00804AEE" w:rsidRPr="00CD34AA" w:rsidRDefault="00804AEE" w:rsidP="00CD34AA">
      <w:pPr>
        <w:spacing w:after="0"/>
        <w:rPr>
          <w:rFonts w:ascii="Times New Roman" w:hAnsi="Times New Roman" w:cs="Times New Roman"/>
          <w:sz w:val="24"/>
          <w:szCs w:val="24"/>
        </w:rPr>
      </w:pPr>
      <w:r w:rsidRPr="00804AEE">
        <w:rPr>
          <w:rFonts w:ascii="Times New Roman" w:hAnsi="Times New Roman" w:cs="Times New Roman"/>
          <w:b/>
          <w:sz w:val="24"/>
          <w:szCs w:val="24"/>
          <w:u w:val="single"/>
        </w:rPr>
        <w:t>Pop Up Kicks</w:t>
      </w:r>
      <w:r>
        <w:rPr>
          <w:rFonts w:ascii="Times New Roman" w:hAnsi="Times New Roman" w:cs="Times New Roman"/>
          <w:sz w:val="24"/>
          <w:szCs w:val="24"/>
        </w:rPr>
        <w:t xml:space="preserve"> – If the kick scoots along the ground and then “pops up” after the 2</w:t>
      </w:r>
      <w:r w:rsidRPr="00804AEE">
        <w:rPr>
          <w:rFonts w:ascii="Times New Roman" w:hAnsi="Times New Roman" w:cs="Times New Roman"/>
          <w:sz w:val="24"/>
          <w:szCs w:val="24"/>
          <w:vertAlign w:val="superscript"/>
        </w:rPr>
        <w:t>nd</w:t>
      </w:r>
      <w:r>
        <w:rPr>
          <w:rFonts w:ascii="Times New Roman" w:hAnsi="Times New Roman" w:cs="Times New Roman"/>
          <w:sz w:val="24"/>
          <w:szCs w:val="24"/>
        </w:rPr>
        <w:t xml:space="preserve"> or 3</w:t>
      </w:r>
      <w:r w:rsidRPr="00804AEE">
        <w:rPr>
          <w:rFonts w:ascii="Times New Roman" w:hAnsi="Times New Roman" w:cs="Times New Roman"/>
          <w:sz w:val="24"/>
          <w:szCs w:val="24"/>
          <w:vertAlign w:val="superscript"/>
        </w:rPr>
        <w:t>rd</w:t>
      </w:r>
      <w:r>
        <w:rPr>
          <w:rFonts w:ascii="Times New Roman" w:hAnsi="Times New Roman" w:cs="Times New Roman"/>
          <w:sz w:val="24"/>
          <w:szCs w:val="24"/>
        </w:rPr>
        <w:t xml:space="preserve"> dribble, is that a pop up kick?  Answer: No.  A pop up kick must be driven immediately into the ground, striking the ground once, and going into the air in a manner of a ball kicked directly off the tee.</w:t>
      </w:r>
    </w:p>
    <w:p w:rsidR="003D4F01" w:rsidRDefault="003D4F01" w:rsidP="00732D8C">
      <w:pPr>
        <w:widowControl w:val="0"/>
        <w:spacing w:after="0" w:line="240" w:lineRule="auto"/>
        <w:rPr>
          <w:rFonts w:ascii="Times New Roman" w:eastAsia="Times New Roman" w:hAnsi="Times New Roman" w:cs="Times New Roman"/>
          <w:b/>
          <w:snapToGrid w:val="0"/>
          <w:sz w:val="24"/>
          <w:szCs w:val="24"/>
          <w:u w:val="single"/>
        </w:rPr>
      </w:pPr>
    </w:p>
    <w:p w:rsidR="007E6F38" w:rsidRPr="007E6F38" w:rsidRDefault="007E6F38" w:rsidP="00732D8C">
      <w:pPr>
        <w:widowControl w:val="0"/>
        <w:spacing w:after="0" w:line="240" w:lineRule="auto"/>
        <w:rPr>
          <w:rFonts w:ascii="Times New Roman" w:eastAsia="Times New Roman" w:hAnsi="Times New Roman" w:cs="Times New Roman"/>
          <w:snapToGrid w:val="0"/>
          <w:sz w:val="24"/>
          <w:szCs w:val="24"/>
        </w:rPr>
      </w:pPr>
      <w:r w:rsidRPr="00732D8C">
        <w:rPr>
          <w:rFonts w:ascii="Times New Roman" w:eastAsia="Times New Roman" w:hAnsi="Times New Roman" w:cs="Times New Roman"/>
          <w:b/>
          <w:snapToGrid w:val="0"/>
          <w:sz w:val="24"/>
          <w:szCs w:val="24"/>
          <w:u w:val="single"/>
        </w:rPr>
        <w:t>Do you have any conflicts of interest?</w:t>
      </w:r>
      <w:r w:rsidRPr="007E6F38">
        <w:rPr>
          <w:rFonts w:ascii="Times New Roman" w:eastAsia="Times New Roman" w:hAnsi="Times New Roman" w:cs="Times New Roman"/>
          <w:snapToGrid w:val="0"/>
          <w:sz w:val="24"/>
          <w:szCs w:val="24"/>
        </w:rPr>
        <w:t xml:space="preserve">  Here are some possible conflicts of interest</w:t>
      </w:r>
      <w:r w:rsidR="00CD34AA">
        <w:rPr>
          <w:rFonts w:ascii="Times New Roman" w:eastAsia="Times New Roman" w:hAnsi="Times New Roman" w:cs="Times New Roman"/>
          <w:snapToGrid w:val="0"/>
          <w:sz w:val="24"/>
          <w:szCs w:val="24"/>
        </w:rPr>
        <w:t xml:space="preserve"> which may cause you to </w:t>
      </w:r>
      <w:r w:rsidRPr="007E6F38">
        <w:rPr>
          <w:rFonts w:ascii="Times New Roman" w:eastAsia="Times New Roman" w:hAnsi="Times New Roman" w:cs="Times New Roman"/>
          <w:snapToGrid w:val="0"/>
          <w:sz w:val="24"/>
          <w:szCs w:val="24"/>
        </w:rPr>
        <w:t>block yourself from working a particular school:</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Your alma mater – Don’t work games at your high school if you’ve graduated within the last five years.  If you still have ties to the school, were a noted athlete, or still good friends with members of the coaching staff, 10 years or longer would apply.</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Family connections – Don’t work games at a school if yo</w:t>
      </w:r>
      <w:r w:rsidR="00CD34AA">
        <w:rPr>
          <w:rFonts w:ascii="Times New Roman" w:eastAsia="Times New Roman" w:hAnsi="Times New Roman" w:cs="Times New Roman"/>
          <w:snapToGrid w:val="0"/>
          <w:sz w:val="24"/>
          <w:szCs w:val="24"/>
        </w:rPr>
        <w:t>u have a family connection</w:t>
      </w:r>
      <w:r w:rsidRPr="007E6F38">
        <w:rPr>
          <w:rFonts w:ascii="Times New Roman" w:eastAsia="Times New Roman" w:hAnsi="Times New Roman" w:cs="Times New Roman"/>
          <w:snapToGrid w:val="0"/>
          <w:sz w:val="24"/>
          <w:szCs w:val="24"/>
        </w:rPr>
        <w:t>.</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Business ties – If you are employed by a school, don</w:t>
      </w:r>
      <w:r w:rsidR="00CD34AA">
        <w:rPr>
          <w:rFonts w:ascii="Times New Roman" w:eastAsia="Times New Roman" w:hAnsi="Times New Roman" w:cs="Times New Roman"/>
          <w:snapToGrid w:val="0"/>
          <w:sz w:val="24"/>
          <w:szCs w:val="24"/>
        </w:rPr>
        <w:t>’t officiate that school</w:t>
      </w:r>
      <w:r w:rsidRPr="007E6F38">
        <w:rPr>
          <w:rFonts w:ascii="Times New Roman" w:eastAsia="Times New Roman" w:hAnsi="Times New Roman" w:cs="Times New Roman"/>
          <w:snapToGrid w:val="0"/>
          <w:sz w:val="24"/>
          <w:szCs w:val="24"/>
        </w:rPr>
        <w:t>.  Also be careful of bosses whose kids play for a particular school.</w:t>
      </w:r>
    </w:p>
    <w:p w:rsidR="007E6F38" w:rsidRPr="007E6F38" w:rsidRDefault="007E6F38" w:rsidP="007E6F38">
      <w:pPr>
        <w:widowControl w:val="0"/>
        <w:spacing w:after="0" w:line="240" w:lineRule="auto"/>
        <w:ind w:left="1440"/>
        <w:rPr>
          <w:rFonts w:ascii="Times New Roman" w:eastAsia="Times New Roman" w:hAnsi="Times New Roman" w:cs="Times New Roman"/>
          <w:snapToGrid w:val="0"/>
          <w:sz w:val="24"/>
          <w:szCs w:val="24"/>
        </w:rPr>
      </w:pPr>
    </w:p>
    <w:p w:rsidR="001B4BF1" w:rsidRDefault="001B4BF1" w:rsidP="00732D8C">
      <w:pPr>
        <w:widowControl w:val="0"/>
        <w:spacing w:after="0" w:line="240" w:lineRule="auto"/>
        <w:rPr>
          <w:rFonts w:ascii="Times New Roman" w:eastAsia="Times New Roman" w:hAnsi="Times New Roman" w:cs="Times New Roman"/>
          <w:snapToGrid w:val="0"/>
          <w:sz w:val="24"/>
          <w:szCs w:val="24"/>
        </w:rPr>
      </w:pPr>
      <w:r w:rsidRPr="001B4BF1">
        <w:rPr>
          <w:rFonts w:ascii="Times New Roman" w:eastAsia="Times New Roman" w:hAnsi="Times New Roman" w:cs="Times New Roman"/>
          <w:b/>
          <w:snapToGrid w:val="0"/>
          <w:sz w:val="24"/>
          <w:szCs w:val="24"/>
          <w:u w:val="single"/>
        </w:rPr>
        <w:t xml:space="preserve">Blocks in Arbiter </w:t>
      </w:r>
      <w:r>
        <w:rPr>
          <w:rFonts w:ascii="Times New Roman" w:eastAsia="Times New Roman" w:hAnsi="Times New Roman" w:cs="Times New Roman"/>
          <w:snapToGrid w:val="0"/>
          <w:sz w:val="24"/>
          <w:szCs w:val="24"/>
        </w:rPr>
        <w:t xml:space="preserve">– </w:t>
      </w:r>
      <w:r w:rsidR="00CD34AA">
        <w:rPr>
          <w:rFonts w:ascii="Times New Roman" w:eastAsia="Times New Roman" w:hAnsi="Times New Roman" w:cs="Times New Roman"/>
          <w:snapToGrid w:val="0"/>
          <w:sz w:val="24"/>
          <w:szCs w:val="24"/>
        </w:rPr>
        <w:t>Assignments will b</w:t>
      </w:r>
      <w:r w:rsidR="003A0B75">
        <w:rPr>
          <w:rFonts w:ascii="Times New Roman" w:eastAsia="Times New Roman" w:hAnsi="Times New Roman" w:cs="Times New Roman"/>
          <w:snapToGrid w:val="0"/>
          <w:sz w:val="24"/>
          <w:szCs w:val="24"/>
        </w:rPr>
        <w:t>e coming out soon!</w:t>
      </w:r>
      <w:r w:rsidR="00CD34AA">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 xml:space="preserve">Don’t forget to block the dates you cannot work.  If a game comes up on a Thursday and you’re not blocked, Tom will assign assuming you are available.  A phone call or email saying you’re not available doesn’t do well for you the next time a game comes up and it’s your turn.  Conversely, if you block a </w:t>
      </w:r>
      <w:r w:rsidR="00873807">
        <w:rPr>
          <w:rFonts w:ascii="Times New Roman" w:eastAsia="Times New Roman" w:hAnsi="Times New Roman" w:cs="Times New Roman"/>
          <w:snapToGrid w:val="0"/>
          <w:sz w:val="24"/>
          <w:szCs w:val="24"/>
        </w:rPr>
        <w:t>Sa</w:t>
      </w:r>
      <w:r w:rsidR="00CD34AA">
        <w:rPr>
          <w:rFonts w:ascii="Times New Roman" w:eastAsia="Times New Roman" w:hAnsi="Times New Roman" w:cs="Times New Roman"/>
          <w:snapToGrid w:val="0"/>
          <w:sz w:val="24"/>
          <w:szCs w:val="24"/>
        </w:rPr>
        <w:t>turday and a big game comes up</w:t>
      </w:r>
      <w:r w:rsidR="00873807">
        <w:rPr>
          <w:rFonts w:ascii="Times New Roman" w:eastAsia="Times New Roman" w:hAnsi="Times New Roman" w:cs="Times New Roman"/>
          <w:snapToGrid w:val="0"/>
          <w:sz w:val="24"/>
          <w:szCs w:val="24"/>
        </w:rPr>
        <w:t>, you will not show up as available for that “b</w:t>
      </w:r>
      <w:r w:rsidR="003A0B75">
        <w:rPr>
          <w:rFonts w:ascii="Times New Roman" w:eastAsia="Times New Roman" w:hAnsi="Times New Roman" w:cs="Times New Roman"/>
          <w:snapToGrid w:val="0"/>
          <w:sz w:val="24"/>
          <w:szCs w:val="24"/>
        </w:rPr>
        <w:t>ig assignment”</w:t>
      </w:r>
      <w:r w:rsidR="00873807">
        <w:rPr>
          <w:rFonts w:ascii="Times New Roman" w:eastAsia="Times New Roman" w:hAnsi="Times New Roman" w:cs="Times New Roman"/>
          <w:snapToGrid w:val="0"/>
          <w:sz w:val="24"/>
          <w:szCs w:val="24"/>
        </w:rPr>
        <w:t>.  So keep your blocks honest and up-to-date!</w:t>
      </w:r>
    </w:p>
    <w:p w:rsidR="001B4BF1" w:rsidRDefault="001B4BF1" w:rsidP="00732D8C">
      <w:pPr>
        <w:widowControl w:val="0"/>
        <w:spacing w:after="0" w:line="240" w:lineRule="auto"/>
        <w:rPr>
          <w:rFonts w:ascii="Times New Roman" w:eastAsia="Times New Roman" w:hAnsi="Times New Roman" w:cs="Times New Roman"/>
          <w:snapToGrid w:val="0"/>
          <w:sz w:val="24"/>
          <w:szCs w:val="24"/>
        </w:rPr>
      </w:pPr>
    </w:p>
    <w:p w:rsidR="00873807" w:rsidRPr="00D130AE" w:rsidRDefault="00D130AE" w:rsidP="00732D8C">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b/>
          <w:snapToGrid w:val="0"/>
          <w:sz w:val="24"/>
          <w:szCs w:val="24"/>
          <w:u w:val="single"/>
        </w:rPr>
        <w:t>Gently Used Equipment and Uniforms</w:t>
      </w:r>
      <w:r>
        <w:rPr>
          <w:rFonts w:ascii="Times New Roman" w:eastAsia="Times New Roman" w:hAnsi="Times New Roman" w:cs="Times New Roman"/>
          <w:snapToGrid w:val="0"/>
          <w:sz w:val="24"/>
          <w:szCs w:val="24"/>
        </w:rPr>
        <w:t xml:space="preserve"> – Every year we get a chance to update our equipment and uniform.  If you have some extra equipment or uniform pieces that are still in good shape our 1</w:t>
      </w:r>
      <w:r w:rsidRPr="00D130AE">
        <w:rPr>
          <w:rFonts w:ascii="Times New Roman" w:eastAsia="Times New Roman" w:hAnsi="Times New Roman" w:cs="Times New Roman"/>
          <w:snapToGrid w:val="0"/>
          <w:sz w:val="24"/>
          <w:szCs w:val="24"/>
          <w:vertAlign w:val="superscript"/>
        </w:rPr>
        <w:t>st</w:t>
      </w:r>
      <w:r>
        <w:rPr>
          <w:rFonts w:ascii="Times New Roman" w:eastAsia="Times New Roman" w:hAnsi="Times New Roman" w:cs="Times New Roman"/>
          <w:snapToGrid w:val="0"/>
          <w:sz w:val="24"/>
          <w:szCs w:val="24"/>
        </w:rPr>
        <w:t xml:space="preserve"> year officials would LOV</w:t>
      </w:r>
      <w:r w:rsidR="0007110F">
        <w:rPr>
          <w:rFonts w:ascii="Times New Roman" w:eastAsia="Times New Roman" w:hAnsi="Times New Roman" w:cs="Times New Roman"/>
          <w:snapToGrid w:val="0"/>
          <w:sz w:val="24"/>
          <w:szCs w:val="24"/>
        </w:rPr>
        <w:t>E it if you’d donate to Room B-2</w:t>
      </w:r>
      <w:r>
        <w:rPr>
          <w:rFonts w:ascii="Times New Roman" w:eastAsia="Times New Roman" w:hAnsi="Times New Roman" w:cs="Times New Roman"/>
          <w:snapToGrid w:val="0"/>
          <w:sz w:val="24"/>
          <w:szCs w:val="24"/>
        </w:rPr>
        <w:t>.</w:t>
      </w:r>
    </w:p>
    <w:p w:rsidR="00873807" w:rsidRDefault="00873807" w:rsidP="00732D8C">
      <w:pPr>
        <w:widowControl w:val="0"/>
        <w:spacing w:after="0" w:line="240" w:lineRule="auto"/>
        <w:rPr>
          <w:rFonts w:ascii="Times New Roman" w:eastAsia="Times New Roman" w:hAnsi="Times New Roman" w:cs="Times New Roman"/>
          <w:b/>
          <w:snapToGrid w:val="0"/>
          <w:sz w:val="24"/>
          <w:szCs w:val="24"/>
          <w:u w:val="single"/>
        </w:rPr>
      </w:pPr>
    </w:p>
    <w:p w:rsidR="007E6F38" w:rsidRPr="007E6F38" w:rsidRDefault="007E6F38" w:rsidP="00A565BF">
      <w:pPr>
        <w:widowControl w:val="0"/>
        <w:spacing w:after="0" w:line="240" w:lineRule="auto"/>
        <w:rPr>
          <w:rFonts w:ascii="Times New Roman" w:eastAsia="Times New Roman" w:hAnsi="Times New Roman" w:cs="Times New Roman"/>
          <w:snapToGrid w:val="0"/>
          <w:sz w:val="24"/>
          <w:szCs w:val="24"/>
        </w:rPr>
      </w:pPr>
      <w:r w:rsidRPr="001B4BF1">
        <w:rPr>
          <w:rFonts w:ascii="Times New Roman" w:eastAsia="Times New Roman" w:hAnsi="Times New Roman" w:cs="Times New Roman"/>
          <w:b/>
          <w:snapToGrid w:val="0"/>
          <w:sz w:val="24"/>
          <w:szCs w:val="24"/>
          <w:u w:val="single"/>
        </w:rPr>
        <w:t>Coach’s</w:t>
      </w:r>
      <w:r w:rsidRPr="00732D8C">
        <w:rPr>
          <w:rFonts w:ascii="Times New Roman" w:eastAsia="Times New Roman" w:hAnsi="Times New Roman" w:cs="Times New Roman"/>
          <w:b/>
          <w:snapToGrid w:val="0"/>
          <w:sz w:val="24"/>
          <w:szCs w:val="24"/>
          <w:u w:val="single"/>
        </w:rPr>
        <w:t xml:space="preserve"> Cards</w:t>
      </w:r>
      <w:r w:rsidR="00A565BF">
        <w:rPr>
          <w:rFonts w:ascii="Times New Roman" w:eastAsia="Times New Roman" w:hAnsi="Times New Roman" w:cs="Times New Roman"/>
          <w:b/>
          <w:snapToGrid w:val="0"/>
          <w:sz w:val="24"/>
          <w:szCs w:val="24"/>
          <w:u w:val="single"/>
        </w:rPr>
        <w:t xml:space="preserve"> - </w:t>
      </w:r>
      <w:r w:rsidRPr="007E6F38">
        <w:rPr>
          <w:rFonts w:ascii="Times New Roman" w:eastAsia="Times New Roman" w:hAnsi="Times New Roman" w:cs="Times New Roman"/>
          <w:snapToGrid w:val="0"/>
          <w:sz w:val="24"/>
          <w:szCs w:val="24"/>
        </w:rPr>
        <w:t xml:space="preserve">Coach’s Cards can be filled out and downloaded at </w:t>
      </w:r>
      <w:hyperlink r:id="rId8" w:history="1">
        <w:r w:rsidRPr="007E6F38">
          <w:rPr>
            <w:rFonts w:ascii="Times New Roman" w:eastAsia="Times New Roman" w:hAnsi="Times New Roman" w:cs="Times New Roman"/>
            <w:snapToGrid w:val="0"/>
            <w:color w:val="0000FF"/>
            <w:sz w:val="24"/>
            <w:szCs w:val="24"/>
            <w:u w:val="single"/>
          </w:rPr>
          <w:t>www.sdcfoa.org</w:t>
        </w:r>
      </w:hyperlink>
      <w:r w:rsidRPr="007E6F38">
        <w:rPr>
          <w:rFonts w:ascii="Times New Roman" w:eastAsia="Times New Roman" w:hAnsi="Times New Roman" w:cs="Times New Roman"/>
          <w:snapToGrid w:val="0"/>
          <w:sz w:val="24"/>
          <w:szCs w:val="24"/>
        </w:rPr>
        <w:t xml:space="preserve"> under Educational Resources and Football Mechanics.</w:t>
      </w:r>
      <w:r w:rsidR="00A565BF">
        <w:rPr>
          <w:rFonts w:ascii="Times New Roman" w:eastAsia="Times New Roman" w:hAnsi="Times New Roman" w:cs="Times New Roman"/>
          <w:snapToGrid w:val="0"/>
          <w:sz w:val="24"/>
          <w:szCs w:val="24"/>
        </w:rPr>
        <w:t xml:space="preserve">  </w:t>
      </w:r>
      <w:r w:rsidRPr="007E6F38">
        <w:rPr>
          <w:rFonts w:ascii="Times New Roman" w:eastAsia="Times New Roman" w:hAnsi="Times New Roman" w:cs="Times New Roman"/>
          <w:snapToGrid w:val="0"/>
          <w:sz w:val="24"/>
          <w:szCs w:val="24"/>
        </w:rPr>
        <w:t>These cards are to be presented to the head coach at the Pregame Meeting or at the sideline meeting between the fl</w:t>
      </w:r>
      <w:r w:rsidR="00A565BF">
        <w:rPr>
          <w:rFonts w:ascii="Times New Roman" w:eastAsia="Times New Roman" w:hAnsi="Times New Roman" w:cs="Times New Roman"/>
          <w:snapToGrid w:val="0"/>
          <w:sz w:val="24"/>
          <w:szCs w:val="24"/>
        </w:rPr>
        <w:t xml:space="preserve">ank official and his head coach at </w:t>
      </w:r>
      <w:r w:rsidRPr="007E6F38">
        <w:rPr>
          <w:rFonts w:ascii="Times New Roman" w:eastAsia="Times New Roman" w:hAnsi="Times New Roman" w:cs="Times New Roman"/>
          <w:snapToGrid w:val="0"/>
          <w:sz w:val="24"/>
          <w:szCs w:val="24"/>
        </w:rPr>
        <w:t>EVERY high school VARSITY game.</w:t>
      </w:r>
    </w:p>
    <w:p w:rsidR="007E6F38" w:rsidRPr="007E6F38" w:rsidRDefault="007E6F38" w:rsidP="007E6F38">
      <w:pPr>
        <w:widowControl w:val="0"/>
        <w:spacing w:after="0" w:line="240" w:lineRule="auto"/>
        <w:ind w:left="1440"/>
        <w:rPr>
          <w:rFonts w:ascii="Times New Roman" w:eastAsia="Times New Roman" w:hAnsi="Times New Roman" w:cs="Times New Roman"/>
          <w:snapToGrid w:val="0"/>
          <w:sz w:val="24"/>
          <w:szCs w:val="24"/>
        </w:rPr>
      </w:pPr>
    </w:p>
    <w:p w:rsidR="007E6F38" w:rsidRPr="007E6F38" w:rsidRDefault="008C1F12" w:rsidP="00A565BF">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b/>
          <w:snapToGrid w:val="0"/>
          <w:sz w:val="24"/>
          <w:szCs w:val="24"/>
          <w:u w:val="single"/>
        </w:rPr>
        <w:t xml:space="preserve">Referee and Umpire Pregame Conference - </w:t>
      </w:r>
      <w:r>
        <w:rPr>
          <w:rFonts w:ascii="Times New Roman" w:eastAsia="Times New Roman" w:hAnsi="Times New Roman" w:cs="Times New Roman"/>
          <w:snapToGrid w:val="0"/>
          <w:sz w:val="24"/>
          <w:szCs w:val="24"/>
        </w:rPr>
        <w:t>C</w:t>
      </w:r>
      <w:r w:rsidR="007E6F38" w:rsidRPr="007E6F38">
        <w:rPr>
          <w:rFonts w:ascii="Times New Roman" w:eastAsia="Times New Roman" w:hAnsi="Times New Roman" w:cs="Times New Roman"/>
          <w:snapToGrid w:val="0"/>
          <w:sz w:val="24"/>
          <w:szCs w:val="24"/>
        </w:rPr>
        <w:t>onfer with coaches and check game balls. Be businesslike and cordial but not overly friendly with the coaches. During the Pre-Game meeting with the coaches, the REFEREE shall confirm (but not be limited to) the following information starting with the HOME TEAM</w:t>
      </w:r>
      <w:r w:rsidR="0007110F">
        <w:rPr>
          <w:rFonts w:ascii="Times New Roman" w:eastAsia="Times New Roman" w:hAnsi="Times New Roman" w:cs="Times New Roman"/>
          <w:snapToGrid w:val="0"/>
          <w:sz w:val="24"/>
          <w:szCs w:val="24"/>
        </w:rPr>
        <w:t xml:space="preserve"> and in no particular order</w:t>
      </w:r>
      <w:r w:rsidR="007E6F38" w:rsidRPr="007E6F38">
        <w:rPr>
          <w:rFonts w:ascii="Times New Roman" w:eastAsia="Times New Roman" w:hAnsi="Times New Roman" w:cs="Times New Roman"/>
          <w:snapToGrid w:val="0"/>
          <w:sz w:val="24"/>
          <w:szCs w:val="24"/>
        </w:rPr>
        <w:t>:</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 xml:space="preserve">Introductions </w:t>
      </w:r>
      <w:r w:rsidR="0007110F">
        <w:rPr>
          <w:rFonts w:ascii="Times New Roman" w:eastAsia="Times New Roman" w:hAnsi="Times New Roman" w:cs="Times New Roman"/>
          <w:snapToGrid w:val="0"/>
          <w:sz w:val="24"/>
          <w:szCs w:val="24"/>
        </w:rPr>
        <w:t xml:space="preserve">(hat off) </w:t>
      </w:r>
      <w:r w:rsidRPr="007E6F38">
        <w:rPr>
          <w:rFonts w:ascii="Times New Roman" w:eastAsia="Times New Roman" w:hAnsi="Times New Roman" w:cs="Times New Roman"/>
          <w:snapToGrid w:val="0"/>
          <w:sz w:val="24"/>
          <w:szCs w:val="24"/>
        </w:rPr>
        <w:t>– My name is (your name) and I’ll be your referee tonight. (Coach’s Card)</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Everyone legally equipped?</w:t>
      </w:r>
    </w:p>
    <w:p w:rsidR="00732D8C" w:rsidRPr="00732D8C" w:rsidRDefault="007E6F38" w:rsidP="00732D8C">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lastRenderedPageBreak/>
        <w:t>Any unusual plays or formations?</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Will you be going in before kickoff?</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Where will you go at halftime?</w:t>
      </w:r>
    </w:p>
    <w:p w:rsid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As you know we will expect good sportsmanship tonight.</w:t>
      </w:r>
    </w:p>
    <w:p w:rsidR="00732D8C" w:rsidRPr="007E6F38" w:rsidRDefault="00732D8C" w:rsidP="007E6F38">
      <w:pPr>
        <w:widowControl w:val="0"/>
        <w:numPr>
          <w:ilvl w:val="1"/>
          <w:numId w:val="4"/>
        </w:num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Let’s agree on how we’re going to communicate tonight….</w:t>
      </w:r>
    </w:p>
    <w:p w:rsidR="007E6F38" w:rsidRPr="007E6F38" w:rsidRDefault="00732D8C" w:rsidP="007E6F38">
      <w:pPr>
        <w:widowControl w:val="0"/>
        <w:numPr>
          <w:ilvl w:val="1"/>
          <w:numId w:val="4"/>
        </w:num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Who is your “Get Back Coach”? </w:t>
      </w:r>
      <w:r w:rsidR="007E6F38" w:rsidRPr="007E6F38">
        <w:rPr>
          <w:rFonts w:ascii="Times New Roman" w:eastAsia="Times New Roman" w:hAnsi="Times New Roman" w:cs="Times New Roman"/>
          <w:snapToGrid w:val="0"/>
          <w:sz w:val="24"/>
          <w:szCs w:val="24"/>
        </w:rPr>
        <w:t>In order to hear and see a signal from the sideline for a Time Out, you may enter the field so as to alert any/all officials to stop the clock.</w:t>
      </w:r>
    </w:p>
    <w:p w:rsidR="00732D8C" w:rsidRPr="007E6F38" w:rsidRDefault="00732D8C" w:rsidP="00732D8C">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Can we see your game ball, please?</w:t>
      </w:r>
    </w:p>
    <w:p w:rsidR="00732D8C" w:rsidRPr="007E6F38" w:rsidRDefault="00732D8C" w:rsidP="00732D8C">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My watch/the game clock has the correct time; we will come for the captains in 15minutes.</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Good luck, coach</w:t>
      </w:r>
    </w:p>
    <w:p w:rsidR="008A1866" w:rsidRPr="006423B2" w:rsidRDefault="008A1866" w:rsidP="00EE17F5">
      <w:pPr>
        <w:spacing w:after="0"/>
        <w:rPr>
          <w:rFonts w:ascii="Times New Roman" w:hAnsi="Times New Roman" w:cs="Times New Roman"/>
          <w:sz w:val="24"/>
          <w:szCs w:val="24"/>
        </w:rPr>
      </w:pPr>
    </w:p>
    <w:p w:rsidR="00C73356" w:rsidRPr="00A32031" w:rsidRDefault="00907F45">
      <w:pPr>
        <w:spacing w:after="0"/>
        <w:rPr>
          <w:rFonts w:ascii="Times New Roman" w:hAnsi="Times New Roman" w:cs="Times New Roman"/>
          <w:sz w:val="24"/>
          <w:szCs w:val="24"/>
        </w:rPr>
      </w:pPr>
      <w:r w:rsidRPr="006423B2">
        <w:rPr>
          <w:rFonts w:ascii="Times New Roman" w:hAnsi="Times New Roman" w:cs="Times New Roman"/>
          <w:b/>
          <w:sz w:val="24"/>
          <w:szCs w:val="24"/>
          <w:u w:val="single"/>
        </w:rPr>
        <w:t>Next Re</w:t>
      </w:r>
      <w:r w:rsidR="000A1E67">
        <w:rPr>
          <w:rFonts w:ascii="Times New Roman" w:hAnsi="Times New Roman" w:cs="Times New Roman"/>
          <w:b/>
          <w:sz w:val="24"/>
          <w:szCs w:val="24"/>
          <w:u w:val="single"/>
        </w:rPr>
        <w:t>gular Meeting Wednesday August 1st – Only at Mira Mesa High School</w:t>
      </w:r>
      <w:r w:rsidR="008A1866" w:rsidRPr="006423B2">
        <w:rPr>
          <w:rFonts w:ascii="Times New Roman" w:hAnsi="Times New Roman" w:cs="Times New Roman"/>
          <w:sz w:val="24"/>
          <w:szCs w:val="24"/>
        </w:rPr>
        <w:t xml:space="preserve"> </w:t>
      </w:r>
      <w:r w:rsidRPr="006423B2">
        <w:rPr>
          <w:rFonts w:ascii="Times New Roman" w:hAnsi="Times New Roman" w:cs="Times New Roman"/>
          <w:sz w:val="24"/>
          <w:szCs w:val="24"/>
        </w:rPr>
        <w:t>–</w:t>
      </w:r>
      <w:r w:rsidR="008A1866" w:rsidRPr="006423B2">
        <w:rPr>
          <w:rFonts w:ascii="Times New Roman" w:hAnsi="Times New Roman" w:cs="Times New Roman"/>
          <w:sz w:val="24"/>
          <w:szCs w:val="24"/>
        </w:rPr>
        <w:t xml:space="preserve"> </w:t>
      </w:r>
      <w:r w:rsidRPr="006423B2">
        <w:rPr>
          <w:rFonts w:ascii="Times New Roman" w:hAnsi="Times New Roman" w:cs="Times New Roman"/>
          <w:sz w:val="24"/>
          <w:szCs w:val="24"/>
        </w:rPr>
        <w:t>All certified officials will take the M</w:t>
      </w:r>
      <w:r w:rsidR="00C73356">
        <w:rPr>
          <w:rFonts w:ascii="Times New Roman" w:hAnsi="Times New Roman" w:cs="Times New Roman"/>
          <w:sz w:val="24"/>
          <w:szCs w:val="24"/>
        </w:rPr>
        <w:t>echa</w:t>
      </w:r>
      <w:r w:rsidR="0007110F">
        <w:rPr>
          <w:rFonts w:ascii="Times New Roman" w:hAnsi="Times New Roman" w:cs="Times New Roman"/>
          <w:sz w:val="24"/>
          <w:szCs w:val="24"/>
        </w:rPr>
        <w:t>nics Qualification Test August 1</w:t>
      </w:r>
      <w:r w:rsidR="0007110F" w:rsidRPr="0007110F">
        <w:rPr>
          <w:rFonts w:ascii="Times New Roman" w:hAnsi="Times New Roman" w:cs="Times New Roman"/>
          <w:sz w:val="24"/>
          <w:szCs w:val="24"/>
          <w:vertAlign w:val="superscript"/>
        </w:rPr>
        <w:t>st</w:t>
      </w:r>
      <w:r w:rsidR="0007110F">
        <w:rPr>
          <w:rFonts w:ascii="Times New Roman" w:hAnsi="Times New Roman" w:cs="Times New Roman"/>
          <w:sz w:val="24"/>
          <w:szCs w:val="24"/>
        </w:rPr>
        <w:t xml:space="preserve">.  This year, because we are meeting at Mira Mesa and it is so close to Cathedral HS, we will not be offering a meeting at Cathedral HS.  </w:t>
      </w:r>
      <w:r w:rsidRPr="006423B2">
        <w:rPr>
          <w:rFonts w:ascii="Times New Roman" w:hAnsi="Times New Roman" w:cs="Times New Roman"/>
          <w:sz w:val="24"/>
          <w:szCs w:val="24"/>
        </w:rPr>
        <w:t xml:space="preserve"> </w:t>
      </w:r>
      <w:r w:rsidR="0007110F">
        <w:rPr>
          <w:rFonts w:ascii="Times New Roman" w:hAnsi="Times New Roman" w:cs="Times New Roman"/>
          <w:sz w:val="24"/>
          <w:szCs w:val="24"/>
        </w:rPr>
        <w:t>Everyone meet</w:t>
      </w:r>
      <w:r w:rsidR="003A0B75">
        <w:rPr>
          <w:rFonts w:ascii="Times New Roman" w:hAnsi="Times New Roman" w:cs="Times New Roman"/>
          <w:sz w:val="24"/>
          <w:szCs w:val="24"/>
        </w:rPr>
        <w:t>s</w:t>
      </w:r>
      <w:r w:rsidR="0007110F">
        <w:rPr>
          <w:rFonts w:ascii="Times New Roman" w:hAnsi="Times New Roman" w:cs="Times New Roman"/>
          <w:sz w:val="24"/>
          <w:szCs w:val="24"/>
        </w:rPr>
        <w:t xml:space="preserve"> at Mira Mesa.  If this is a major inconvenience, we will hear </w:t>
      </w:r>
      <w:r w:rsidR="003A0B75">
        <w:rPr>
          <w:rFonts w:ascii="Times New Roman" w:hAnsi="Times New Roman" w:cs="Times New Roman"/>
          <w:sz w:val="24"/>
          <w:szCs w:val="24"/>
        </w:rPr>
        <w:t>about it when we conduct</w:t>
      </w:r>
      <w:r w:rsidR="0007110F">
        <w:rPr>
          <w:rFonts w:ascii="Times New Roman" w:hAnsi="Times New Roman" w:cs="Times New Roman"/>
          <w:sz w:val="24"/>
          <w:szCs w:val="24"/>
        </w:rPr>
        <w:t xml:space="preserve"> the end of the season survey…right?</w:t>
      </w:r>
      <w:bookmarkEnd w:id="0"/>
    </w:p>
    <w:sectPr w:rsidR="00C73356" w:rsidRPr="00A32031" w:rsidSect="008C1F12">
      <w:pgSz w:w="12240" w:h="15840"/>
      <w:pgMar w:top="432" w:right="432" w:bottom="835"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2EE"/>
    <w:multiLevelType w:val="hybridMultilevel"/>
    <w:tmpl w:val="2C18FC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13D15"/>
    <w:multiLevelType w:val="hybridMultilevel"/>
    <w:tmpl w:val="2506D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D780B"/>
    <w:multiLevelType w:val="hybridMultilevel"/>
    <w:tmpl w:val="0B72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C33032"/>
    <w:multiLevelType w:val="hybridMultilevel"/>
    <w:tmpl w:val="3296F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307DFF"/>
    <w:multiLevelType w:val="hybridMultilevel"/>
    <w:tmpl w:val="51603634"/>
    <w:lvl w:ilvl="0" w:tplc="4A8C756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110E21"/>
    <w:multiLevelType w:val="hybridMultilevel"/>
    <w:tmpl w:val="75780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A429D6"/>
    <w:multiLevelType w:val="hybridMultilevel"/>
    <w:tmpl w:val="7A220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84E"/>
    <w:rsid w:val="000648BA"/>
    <w:rsid w:val="0007110F"/>
    <w:rsid w:val="000A1E67"/>
    <w:rsid w:val="000C3C6E"/>
    <w:rsid w:val="000D4465"/>
    <w:rsid w:val="000E068D"/>
    <w:rsid w:val="0016484E"/>
    <w:rsid w:val="00173BD2"/>
    <w:rsid w:val="0018115C"/>
    <w:rsid w:val="001B4BF1"/>
    <w:rsid w:val="001D6E57"/>
    <w:rsid w:val="00216DB7"/>
    <w:rsid w:val="002F397B"/>
    <w:rsid w:val="00302676"/>
    <w:rsid w:val="0030748D"/>
    <w:rsid w:val="003242BB"/>
    <w:rsid w:val="0035382C"/>
    <w:rsid w:val="00396312"/>
    <w:rsid w:val="003A0B75"/>
    <w:rsid w:val="003D4F01"/>
    <w:rsid w:val="00406D93"/>
    <w:rsid w:val="0046314A"/>
    <w:rsid w:val="00495C8A"/>
    <w:rsid w:val="004F2414"/>
    <w:rsid w:val="005A4A2B"/>
    <w:rsid w:val="005D7F68"/>
    <w:rsid w:val="006423B2"/>
    <w:rsid w:val="00732D8C"/>
    <w:rsid w:val="0076187D"/>
    <w:rsid w:val="007E6F38"/>
    <w:rsid w:val="00804AEE"/>
    <w:rsid w:val="00873807"/>
    <w:rsid w:val="00877917"/>
    <w:rsid w:val="008A1866"/>
    <w:rsid w:val="008B2E05"/>
    <w:rsid w:val="008C1F12"/>
    <w:rsid w:val="00907A33"/>
    <w:rsid w:val="00907F45"/>
    <w:rsid w:val="00A32031"/>
    <w:rsid w:val="00A565BF"/>
    <w:rsid w:val="00B27BEE"/>
    <w:rsid w:val="00BA3DB1"/>
    <w:rsid w:val="00BC565B"/>
    <w:rsid w:val="00BD7981"/>
    <w:rsid w:val="00C40E32"/>
    <w:rsid w:val="00C51F07"/>
    <w:rsid w:val="00C73356"/>
    <w:rsid w:val="00CA65CD"/>
    <w:rsid w:val="00CD34AA"/>
    <w:rsid w:val="00CE5128"/>
    <w:rsid w:val="00D130AE"/>
    <w:rsid w:val="00D168D7"/>
    <w:rsid w:val="00D30845"/>
    <w:rsid w:val="00D6655A"/>
    <w:rsid w:val="00D86BBE"/>
    <w:rsid w:val="00E12068"/>
    <w:rsid w:val="00E16201"/>
    <w:rsid w:val="00E90E84"/>
    <w:rsid w:val="00F5427A"/>
    <w:rsid w:val="00F54FA3"/>
    <w:rsid w:val="00F65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A1866"/>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68D"/>
    <w:rPr>
      <w:color w:val="0000FF"/>
      <w:u w:val="single"/>
    </w:rPr>
  </w:style>
  <w:style w:type="paragraph" w:styleId="ListParagraph">
    <w:name w:val="List Paragraph"/>
    <w:basedOn w:val="Normal"/>
    <w:uiPriority w:val="34"/>
    <w:qFormat/>
    <w:rsid w:val="0046314A"/>
    <w:pPr>
      <w:ind w:left="720"/>
      <w:contextualSpacing/>
    </w:pPr>
  </w:style>
  <w:style w:type="character" w:customStyle="1" w:styleId="Heading1Char">
    <w:name w:val="Heading 1 Char"/>
    <w:basedOn w:val="DefaultParagraphFont"/>
    <w:link w:val="Heading1"/>
    <w:rsid w:val="008A1866"/>
    <w:rPr>
      <w:rFonts w:ascii="Times New Roman" w:eastAsia="Times New Roman" w:hAnsi="Times New Roman" w:cs="Times New Roman"/>
      <w:i/>
      <w:snapToGrid w:val="0"/>
      <w:sz w:val="24"/>
      <w:szCs w:val="20"/>
    </w:rPr>
  </w:style>
  <w:style w:type="paragraph" w:styleId="BalloonText">
    <w:name w:val="Balloon Text"/>
    <w:basedOn w:val="Normal"/>
    <w:link w:val="BalloonTextChar"/>
    <w:uiPriority w:val="99"/>
    <w:semiHidden/>
    <w:unhideWhenUsed/>
    <w:rsid w:val="00324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2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A1866"/>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68D"/>
    <w:rPr>
      <w:color w:val="0000FF"/>
      <w:u w:val="single"/>
    </w:rPr>
  </w:style>
  <w:style w:type="paragraph" w:styleId="ListParagraph">
    <w:name w:val="List Paragraph"/>
    <w:basedOn w:val="Normal"/>
    <w:uiPriority w:val="34"/>
    <w:qFormat/>
    <w:rsid w:val="0046314A"/>
    <w:pPr>
      <w:ind w:left="720"/>
      <w:contextualSpacing/>
    </w:pPr>
  </w:style>
  <w:style w:type="character" w:customStyle="1" w:styleId="Heading1Char">
    <w:name w:val="Heading 1 Char"/>
    <w:basedOn w:val="DefaultParagraphFont"/>
    <w:link w:val="Heading1"/>
    <w:rsid w:val="008A1866"/>
    <w:rPr>
      <w:rFonts w:ascii="Times New Roman" w:eastAsia="Times New Roman" w:hAnsi="Times New Roman" w:cs="Times New Roman"/>
      <w:i/>
      <w:snapToGrid w:val="0"/>
      <w:sz w:val="24"/>
      <w:szCs w:val="20"/>
    </w:rPr>
  </w:style>
  <w:style w:type="paragraph" w:styleId="BalloonText">
    <w:name w:val="Balloon Text"/>
    <w:basedOn w:val="Normal"/>
    <w:link w:val="BalloonTextChar"/>
    <w:uiPriority w:val="99"/>
    <w:semiHidden/>
    <w:unhideWhenUsed/>
    <w:rsid w:val="00324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2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4442">
      <w:bodyDiv w:val="1"/>
      <w:marLeft w:val="0"/>
      <w:marRight w:val="0"/>
      <w:marTop w:val="0"/>
      <w:marBottom w:val="0"/>
      <w:divBdr>
        <w:top w:val="none" w:sz="0" w:space="0" w:color="auto"/>
        <w:left w:val="none" w:sz="0" w:space="0" w:color="auto"/>
        <w:bottom w:val="none" w:sz="0" w:space="0" w:color="auto"/>
        <w:right w:val="none" w:sz="0" w:space="0" w:color="auto"/>
      </w:divBdr>
    </w:div>
    <w:div w:id="1521549514">
      <w:bodyDiv w:val="1"/>
      <w:marLeft w:val="0"/>
      <w:marRight w:val="0"/>
      <w:marTop w:val="0"/>
      <w:marBottom w:val="0"/>
      <w:divBdr>
        <w:top w:val="none" w:sz="0" w:space="0" w:color="auto"/>
        <w:left w:val="none" w:sz="0" w:space="0" w:color="auto"/>
        <w:bottom w:val="none" w:sz="0" w:space="0" w:color="auto"/>
        <w:right w:val="none" w:sz="0" w:space="0" w:color="auto"/>
      </w:divBdr>
    </w:div>
    <w:div w:id="156664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cfoa.org" TargetMode="External"/><Relationship Id="rId3" Type="http://schemas.microsoft.com/office/2007/relationships/stylesWithEffects" Target="stylesWithEffects.xml"/><Relationship Id="rId7" Type="http://schemas.openxmlformats.org/officeDocument/2006/relationships/hyperlink" Target="http://bit.ly/2HWfkM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2KIma6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1749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Windows User</cp:lastModifiedBy>
  <cp:revision>11</cp:revision>
  <cp:lastPrinted>2016-07-18T16:45:00Z</cp:lastPrinted>
  <dcterms:created xsi:type="dcterms:W3CDTF">2018-07-19T17:26:00Z</dcterms:created>
  <dcterms:modified xsi:type="dcterms:W3CDTF">2018-07-23T14:03:00Z</dcterms:modified>
</cp:coreProperties>
</file>