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0697"/>
      </w:tblGrid>
      <w:tr w:rsidR="00993497" w:rsidRPr="00993497" w:rsidTr="0099349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1. Are you currently feeling sick with any of the following Symptoms: Fever, cough (not due to allergies), chills, sore throat, shortness of breath, loss of smell or taste, muscle aches, headache</w:t>
            </w:r>
            <w:r w:rsidRPr="00993497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6.5pt;height:15pt" o:ole="">
                  <v:imagedata r:id="rId4" o:title=""/>
                </v:shape>
                <w:control r:id="rId5" w:name="DefaultOcxName" w:shapeid="_x0000_i1048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Yes</w: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 id="_x0000_i1047" type="#_x0000_t75" style="width:16.5pt;height:15pt" o:ole="">
                  <v:imagedata r:id="rId4" o:title=""/>
                </v:shape>
                <w:control r:id="rId6" w:name="DefaultOcxName1" w:shapeid="_x0000_i1047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No</w:t>
            </w:r>
          </w:p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6B778C"/>
                <w:sz w:val="18"/>
                <w:szCs w:val="18"/>
              </w:rPr>
            </w:pPr>
            <w:r w:rsidRPr="00993497">
              <w:rPr>
                <w:rFonts w:ascii="Segoe UI" w:eastAsia="Times New Roman" w:hAnsi="Segoe UI" w:cs="Segoe UI"/>
                <w:color w:val="6B778C"/>
                <w:sz w:val="18"/>
                <w:szCs w:val="18"/>
              </w:rPr>
              <w:t>NO: proceed to question 3. YES: See below **</w:t>
            </w:r>
          </w:p>
        </w:tc>
      </w:tr>
      <w:tr w:rsidR="00993497" w:rsidRPr="00993497" w:rsidTr="0099349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Have you been tested for the virus that causes COVID-19 with a positive or pending result in the last 14 days?</w:t>
            </w:r>
            <w:r w:rsidRPr="00993497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 id="_x0000_i1046" type="#_x0000_t75" style="width:16.5pt;height:15pt" o:ole="">
                  <v:imagedata r:id="rId4" o:title=""/>
                </v:shape>
                <w:control r:id="rId7" w:name="DefaultOcxName2" w:shapeid="_x0000_i1046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Yes</w: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 id="_x0000_i1045" type="#_x0000_t75" style="width:16.5pt;height:15pt" o:ole="">
                  <v:imagedata r:id="rId4" o:title=""/>
                </v:shape>
                <w:control r:id="rId8" w:name="DefaultOcxName3" w:shapeid="_x0000_i1045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No</w:t>
            </w:r>
          </w:p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6B778C"/>
                <w:sz w:val="18"/>
                <w:szCs w:val="18"/>
              </w:rPr>
            </w:pPr>
            <w:r w:rsidRPr="00993497">
              <w:rPr>
                <w:rFonts w:ascii="Segoe UI" w:eastAsia="Times New Roman" w:hAnsi="Segoe UI" w:cs="Segoe UI"/>
                <w:color w:val="6B778C"/>
                <w:sz w:val="18"/>
                <w:szCs w:val="18"/>
              </w:rPr>
              <w:t>NO: Proceed to question 4. YES: see ** below</w:t>
            </w:r>
          </w:p>
        </w:tc>
      </w:tr>
      <w:tr w:rsidR="00993497" w:rsidRPr="00993497" w:rsidTr="0099349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In the past 14 days, have you had close contact (within 6ft for 15 minutes or more) with someone suspect or confirmed with COVID-19?</w:t>
            </w:r>
            <w:r w:rsidRPr="00993497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 id="_x0000_i1044" type="#_x0000_t75" style="width:16.5pt;height:15pt" o:ole="">
                  <v:imagedata r:id="rId4" o:title=""/>
                </v:shape>
                <w:control r:id="rId9" w:name="DefaultOcxName4" w:shapeid="_x0000_i1044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Yes</w: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 id="_x0000_i1043" type="#_x0000_t75" style="width:16.5pt;height:15pt" o:ole="">
                  <v:imagedata r:id="rId4" o:title=""/>
                </v:shape>
                <w:control r:id="rId10" w:name="DefaultOcxName5" w:shapeid="_x0000_i1043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No</w:t>
            </w:r>
          </w:p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6B778C"/>
                <w:sz w:val="18"/>
                <w:szCs w:val="18"/>
              </w:rPr>
            </w:pPr>
            <w:r w:rsidRPr="00993497">
              <w:rPr>
                <w:rFonts w:ascii="Segoe UI" w:eastAsia="Times New Roman" w:hAnsi="Segoe UI" w:cs="Segoe UI"/>
                <w:color w:val="6B778C"/>
                <w:sz w:val="18"/>
                <w:szCs w:val="18"/>
              </w:rPr>
              <w:t>NO: Proceed to question 5. YES: See ** below</w:t>
            </w:r>
          </w:p>
        </w:tc>
      </w:tr>
      <w:tr w:rsidR="00993497" w:rsidRPr="00993497" w:rsidTr="0099349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Are you arriving/returning from out of the local area in the last 14 days?</w:t>
            </w:r>
            <w:r w:rsidRPr="00993497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93497" w:rsidRPr="00993497" w:rsidRDefault="00993497" w:rsidP="00993497">
            <w:pPr>
              <w:spacing w:after="0" w:line="240" w:lineRule="auto"/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 id="_x0000_i1042" type="#_x0000_t75" style="width:16.5pt;height:15pt" o:ole="">
                  <v:imagedata r:id="rId4" o:title=""/>
                </v:shape>
                <w:control r:id="rId11" w:name="DefaultOcxName6" w:shapeid="_x0000_i1042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Yes</w: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object w:dxaOrig="114" w:dyaOrig="114">
                <v:shape id="_x0000_i1041" type="#_x0000_t75" style="width:16.5pt;height:15pt" o:ole="">
                  <v:imagedata r:id="rId4" o:title=""/>
                </v:shape>
                <w:control r:id="rId12" w:name="DefaultOcxName7" w:shapeid="_x0000_i1041"/>
              </w:object>
            </w:r>
            <w:r w:rsidRPr="00993497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 No</w:t>
            </w:r>
          </w:p>
        </w:tc>
      </w:tr>
    </w:tbl>
    <w:p w:rsidR="007F5B86" w:rsidRDefault="007F5B86">
      <w:bookmarkStart w:id="0" w:name="_GoBack"/>
      <w:bookmarkEnd w:id="0"/>
    </w:p>
    <w:sectPr w:rsidR="007F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97"/>
    <w:rsid w:val="007F5B86"/>
    <w:rsid w:val="009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E3035-9418-4C5E-A9C8-2584E1FC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5239">
          <w:marLeft w:val="0"/>
          <w:marRight w:val="24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977">
          <w:marLeft w:val="0"/>
          <w:marRight w:val="24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795">
          <w:marLeft w:val="0"/>
          <w:marRight w:val="24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Zapolski, Edward S CTR USN SPAWARSYSCEN PAC CA (US)</dc:creator>
  <cp:keywords/>
  <dc:description/>
  <cp:lastModifiedBy>Zapolski, Edward S CTR USN SPAWARSYSCEN PAC CA (US)</cp:lastModifiedBy>
  <cp:revision>1</cp:revision>
  <dcterms:created xsi:type="dcterms:W3CDTF">2021-02-24T17:06:00Z</dcterms:created>
  <dcterms:modified xsi:type="dcterms:W3CDTF">2021-02-24T17:06:00Z</dcterms:modified>
</cp:coreProperties>
</file>